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EF" w:rsidRDefault="007808EF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8EF" w:rsidRPr="00463EF7" w:rsidRDefault="007808EF" w:rsidP="007808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08EF" w:rsidRPr="00463EF7" w:rsidRDefault="007808EF" w:rsidP="007808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7808EF" w:rsidRPr="00463EF7" w:rsidRDefault="007808EF" w:rsidP="007808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7808EF" w:rsidRPr="00463EF7" w:rsidRDefault="007808EF" w:rsidP="007808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7808EF" w:rsidRPr="00463EF7" w:rsidRDefault="007808EF" w:rsidP="007808E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7808EF" w:rsidRPr="00463EF7" w:rsidRDefault="007808EF" w:rsidP="007808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7808EF" w:rsidRPr="00463EF7" w:rsidRDefault="007808EF" w:rsidP="007808E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08EF" w:rsidRPr="007808EF" w:rsidRDefault="007808EF" w:rsidP="007808EF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8EF" w:rsidRPr="007808EF" w:rsidRDefault="007808EF" w:rsidP="007808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30.09.2013                                                                                                      № 59</w:t>
      </w:r>
    </w:p>
    <w:p w:rsidR="007808EF" w:rsidRPr="007808EF" w:rsidRDefault="007808EF" w:rsidP="007808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с. Новоюгино</w:t>
      </w:r>
    </w:p>
    <w:p w:rsidR="007808EF" w:rsidRPr="007808EF" w:rsidRDefault="007808EF" w:rsidP="007808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7808EF" w:rsidRPr="007808EF" w:rsidRDefault="007808EF" w:rsidP="007808EF">
      <w:pPr>
        <w:pStyle w:val="af2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муниципальной гарантии муниципальным образованием «Новоюгинское сельское поселение»</w:t>
      </w:r>
    </w:p>
    <w:p w:rsidR="007808EF" w:rsidRPr="007808EF" w:rsidRDefault="007808EF" w:rsidP="0078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8EF" w:rsidRPr="007808EF" w:rsidRDefault="007808EF" w:rsidP="007808EF">
      <w:pPr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808EF">
        <w:rPr>
          <w:rFonts w:ascii="Times New Roman" w:hAnsi="Times New Roman" w:cs="Times New Roman"/>
          <w:bCs/>
          <w:sz w:val="28"/>
          <w:szCs w:val="28"/>
        </w:rPr>
        <w:t>повышения качества исполнения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Pr="007808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8EF" w:rsidRPr="007808EF" w:rsidRDefault="007808EF" w:rsidP="0078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8EF" w:rsidRPr="007808EF" w:rsidRDefault="007808EF" w:rsidP="007808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Утвердить административный регламент муниципальной услуги «Предоставление муниципальной гарантии муниципальным образованием «Новоюгинское сельское поселение», согласно приложению.</w:t>
      </w:r>
    </w:p>
    <w:p w:rsidR="007808EF" w:rsidRPr="007808EF" w:rsidRDefault="007808EF" w:rsidP="007808EF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8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08EF" w:rsidRPr="007808EF" w:rsidRDefault="007808EF" w:rsidP="007808EF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7808EF" w:rsidRPr="007808EF" w:rsidRDefault="007808EF" w:rsidP="0078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8EF" w:rsidRPr="007808EF" w:rsidRDefault="007808EF" w:rsidP="0078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8EF" w:rsidRPr="007808EF" w:rsidRDefault="007808EF" w:rsidP="007808EF">
      <w:pPr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И.О.Главы Новоюгинского сельского поселения                           Т.А. Трифонова</w:t>
      </w:r>
    </w:p>
    <w:p w:rsidR="007808EF" w:rsidRPr="007808EF" w:rsidRDefault="007808EF" w:rsidP="007808EF">
      <w:pPr>
        <w:rPr>
          <w:szCs w:val="28"/>
        </w:rPr>
      </w:pPr>
    </w:p>
    <w:p w:rsidR="00726052" w:rsidRDefault="00726052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6052" w:rsidRDefault="00726052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334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984334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 w:rsidR="00786D77"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86D7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86D7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4334" w:rsidRPr="009E488D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7A1545" w:rsidRDefault="00984334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4334" w:rsidRPr="007A1545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A97C34" w:rsidRDefault="00984334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862622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гарантии муниципальным образованием </w:t>
      </w:r>
      <w:r w:rsidRPr="00A97C34">
        <w:rPr>
          <w:rFonts w:ascii="Times New Roman" w:hAnsi="Times New Roman" w:cs="Times New Roman"/>
          <w:sz w:val="24"/>
          <w:szCs w:val="24"/>
        </w:rPr>
        <w:t>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 (административных процедур) при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предоставлении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услуги.</w:t>
      </w:r>
    </w:p>
    <w:p w:rsidR="00984334" w:rsidRPr="00A97C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могут быть индивидуальные предприниматели, и юридические лица, их полномочные представители на основании </w:t>
      </w:r>
      <w:r w:rsidRPr="004032EE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4032EE" w:rsidRPr="004032EE">
        <w:rPr>
          <w:rFonts w:ascii="Times New Roman" w:hAnsi="Times New Roman" w:cs="Times New Roman"/>
          <w:snapToGrid w:val="0"/>
          <w:sz w:val="24"/>
          <w:szCs w:val="24"/>
        </w:rPr>
        <w:t>(далее – претенденты)</w:t>
      </w:r>
      <w:r w:rsidRPr="004032EE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4032EE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</w:t>
      </w:r>
      <w:proofErr w:type="gramStart"/>
      <w:r w:rsidR="00984334"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84334"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="00984334"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="00984334"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984334" w:rsidRPr="00A97C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84334" w:rsidRPr="00A97C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- </w:t>
      </w:r>
      <w:r w:rsidRPr="003C0170">
        <w:rPr>
          <w:rFonts w:ascii="Times New Roman" w:hAnsi="Times New Roman" w:cs="Times New Roman"/>
          <w:sz w:val="24"/>
          <w:szCs w:val="24"/>
        </w:rPr>
        <w:t>непосредственно специалистом</w:t>
      </w:r>
      <w:r w:rsidR="003C0170" w:rsidRPr="003C0170">
        <w:rPr>
          <w:rFonts w:ascii="Times New Roman" w:hAnsi="Times New Roman" w:cs="Times New Roman"/>
          <w:sz w:val="24"/>
          <w:szCs w:val="24"/>
        </w:rPr>
        <w:t xml:space="preserve"> </w:t>
      </w:r>
      <w:r w:rsidR="003C0170">
        <w:rPr>
          <w:rFonts w:ascii="Times New Roman" w:hAnsi="Times New Roman" w:cs="Times New Roman"/>
          <w:sz w:val="24"/>
          <w:szCs w:val="24"/>
        </w:rPr>
        <w:t>п</w:t>
      </w:r>
      <w:r w:rsidR="003C0170" w:rsidRPr="003C0170">
        <w:rPr>
          <w:rFonts w:ascii="Times New Roman" w:hAnsi="Times New Roman" w:cs="Times New Roman"/>
          <w:snapToGrid w:val="0"/>
          <w:sz w:val="24"/>
          <w:szCs w:val="24"/>
        </w:rPr>
        <w:t>о финансово-экономическим вопросам</w:t>
      </w:r>
      <w:r w:rsidRPr="003C0170">
        <w:rPr>
          <w:rFonts w:ascii="Times New Roman" w:hAnsi="Times New Roman" w:cs="Times New Roman"/>
          <w:sz w:val="24"/>
          <w:szCs w:val="24"/>
        </w:rPr>
        <w:t>,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A97C34">
        <w:rPr>
          <w:rFonts w:ascii="Times New Roman" w:hAnsi="Times New Roman" w:cs="Times New Roman"/>
          <w:sz w:val="24"/>
          <w:szCs w:val="24"/>
        </w:rPr>
        <w:t>»);</w:t>
      </w:r>
    </w:p>
    <w:p w:rsidR="00984334" w:rsidRPr="00A97C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r w:rsidR="00EE360F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:</w:t>
      </w:r>
      <w:r w:rsidR="00EE360F">
        <w:rPr>
          <w:rFonts w:ascii="Times New Roman" w:hAnsi="Times New Roman" w:cs="Times New Roman"/>
          <w:sz w:val="24"/>
          <w:szCs w:val="24"/>
        </w:rPr>
        <w:t xml:space="preserve"> 636714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</w:t>
      </w:r>
      <w:r w:rsidR="00EE360F">
        <w:rPr>
          <w:rFonts w:ascii="Times New Roman" w:hAnsi="Times New Roman" w:cs="Times New Roman"/>
          <w:sz w:val="24"/>
          <w:szCs w:val="24"/>
        </w:rPr>
        <w:t>с. Новоюгино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EE360F"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EE360F">
        <w:rPr>
          <w:rFonts w:ascii="Times New Roman" w:hAnsi="Times New Roman" w:cs="Times New Roman"/>
          <w:sz w:val="24"/>
          <w:szCs w:val="24"/>
        </w:rPr>
        <w:t>44/2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</w:t>
      </w:r>
      <w:r w:rsidR="00EE360F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="00EE360F" w:rsidRPr="00100BDE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EE360F" w:rsidRPr="00EE360F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E360F" w:rsidRPr="00100BDE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novougino</w:t>
        </w:r>
        <w:r w:rsidR="00EE360F" w:rsidRPr="00EE360F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E360F" w:rsidRPr="00100BDE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="00EE360F" w:rsidRPr="00EE360F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E360F" w:rsidRPr="00100BDE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84334" w:rsidRPr="00B90BDF" w:rsidRDefault="00984334" w:rsidP="009843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984334" w:rsidRPr="00B90BDF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984334" w:rsidRPr="00B90BDF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lastRenderedPageBreak/>
        <w:t xml:space="preserve">- по письменным обращениям </w:t>
      </w:r>
      <w:r w:rsidR="004032EE">
        <w:rPr>
          <w:rFonts w:ascii="Times New Roman" w:hAnsi="Times New Roman" w:cs="Times New Roman"/>
          <w:sz w:val="24"/>
          <w:szCs w:val="24"/>
        </w:rPr>
        <w:t>претендентов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984334" w:rsidRPr="00B90BDF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EE360F" w:rsidRPr="00EE360F">
        <w:rPr>
          <w:rFonts w:ascii="Times New Roman" w:hAnsi="Times New Roman" w:cs="Times New Roman"/>
          <w:sz w:val="24"/>
          <w:szCs w:val="24"/>
        </w:rPr>
        <w:t>(38253)37132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984334" w:rsidRPr="00B90BDF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360F">
        <w:rPr>
          <w:rFonts w:ascii="Times New Roman" w:hAnsi="Times New Roman" w:cs="Times New Roman"/>
          <w:sz w:val="24"/>
          <w:szCs w:val="24"/>
          <w:lang w:val="en-US"/>
        </w:rPr>
        <w:t>ansp</w:t>
      </w:r>
      <w:proofErr w:type="spellEnd"/>
      <w:r w:rsidR="00EE360F" w:rsidRPr="00EE360F">
        <w:rPr>
          <w:rFonts w:ascii="Times New Roman" w:hAnsi="Times New Roman" w:cs="Times New Roman"/>
          <w:sz w:val="24"/>
          <w:szCs w:val="24"/>
        </w:rPr>
        <w:t>6@</w:t>
      </w:r>
      <w:r w:rsidR="00EE36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360F" w:rsidRPr="00EE360F">
        <w:rPr>
          <w:rFonts w:ascii="Times New Roman" w:hAnsi="Times New Roman" w:cs="Times New Roman"/>
          <w:sz w:val="24"/>
          <w:szCs w:val="24"/>
        </w:rPr>
        <w:t>.</w:t>
      </w:r>
      <w:r w:rsidR="00EE360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334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334" w:rsidRPr="00B90BDF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334" w:rsidRPr="00A97C34" w:rsidRDefault="00984334" w:rsidP="00984334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Интернет по адресу: </w:t>
      </w:r>
      <w:hyperlink r:id="rId8" w:history="1"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proekti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_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reglamentov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html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9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84334" w:rsidRPr="00A97C34" w:rsidRDefault="00984334" w:rsidP="00984334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984334" w:rsidRPr="00A97C34" w:rsidTr="00EE360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A97C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EE360F" w:rsidRDefault="00EE360F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17.15</w:t>
            </w:r>
          </w:p>
        </w:tc>
      </w:tr>
      <w:tr w:rsidR="00EE360F" w:rsidRPr="00A97C34" w:rsidTr="00EE360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Pr="00A97C34" w:rsidRDefault="00EE360F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Default="00EE360F" w:rsidP="00EE360F">
            <w:pPr>
              <w:ind w:firstLine="531"/>
            </w:pPr>
            <w:r w:rsidRPr="00496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17.15</w:t>
            </w:r>
          </w:p>
        </w:tc>
      </w:tr>
      <w:tr w:rsidR="00EE360F" w:rsidRPr="00A97C34" w:rsidTr="00EE360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Pr="00A97C34" w:rsidRDefault="00EE360F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Default="00EE360F" w:rsidP="00EE360F">
            <w:pPr>
              <w:ind w:firstLine="531"/>
            </w:pPr>
            <w:r w:rsidRPr="00496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17.15</w:t>
            </w:r>
          </w:p>
        </w:tc>
      </w:tr>
      <w:tr w:rsidR="00EE360F" w:rsidRPr="00A97C34" w:rsidTr="00EE360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Pr="00A97C34" w:rsidRDefault="00EE360F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Default="00EE360F" w:rsidP="00EE360F">
            <w:pPr>
              <w:ind w:firstLine="531"/>
            </w:pPr>
            <w:r w:rsidRPr="00496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17.15</w:t>
            </w:r>
          </w:p>
        </w:tc>
      </w:tr>
      <w:tr w:rsidR="00EE360F" w:rsidRPr="00A97C34" w:rsidTr="00EE360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Pr="00A97C34" w:rsidRDefault="00EE360F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0F" w:rsidRDefault="00EE360F" w:rsidP="00EE360F">
            <w:pPr>
              <w:ind w:firstLine="531"/>
            </w:pPr>
            <w:r w:rsidRPr="00496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17.15</w:t>
            </w:r>
          </w:p>
        </w:tc>
      </w:tr>
      <w:tr w:rsidR="00984334" w:rsidRPr="00A97C34" w:rsidTr="00EE360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A97C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A97C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84334" w:rsidRPr="00A97C34" w:rsidTr="00EE360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A97C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A97C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– пятница с </w:t>
      </w:r>
      <w:r w:rsidR="00EE360F" w:rsidRPr="00EE360F">
        <w:rPr>
          <w:rFonts w:ascii="Times New Roman" w:hAnsi="Times New Roman" w:cs="Times New Roman"/>
          <w:spacing w:val="-1"/>
          <w:sz w:val="24"/>
          <w:szCs w:val="24"/>
        </w:rPr>
        <w:t>09.00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до </w:t>
      </w:r>
      <w:r w:rsidR="00EE360F" w:rsidRPr="00EE360F">
        <w:rPr>
          <w:rFonts w:ascii="Times New Roman" w:hAnsi="Times New Roman" w:cs="Times New Roman"/>
          <w:spacing w:val="-1"/>
          <w:sz w:val="24"/>
          <w:szCs w:val="24"/>
        </w:rPr>
        <w:t>17.00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843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 w:cs="Times New Roman"/>
          <w:bCs/>
          <w:sz w:val="24"/>
          <w:szCs w:val="24"/>
        </w:rPr>
        <w:t>устное информирование заявителя: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при непосредственно личном контакте с </w:t>
      </w:r>
      <w:r w:rsidR="004032EE">
        <w:rPr>
          <w:rFonts w:ascii="Times New Roman" w:hAnsi="Times New Roman" w:cs="Times New Roman"/>
          <w:spacing w:val="2"/>
          <w:sz w:val="24"/>
          <w:szCs w:val="24"/>
        </w:rPr>
        <w:t>претендентами</w:t>
      </w: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 w:cs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60F" w:rsidRPr="00EE360F">
        <w:rPr>
          <w:rFonts w:ascii="Times New Roman" w:hAnsi="Times New Roman" w:cs="Times New Roman"/>
          <w:sz w:val="24"/>
          <w:szCs w:val="24"/>
        </w:rPr>
        <w:t>(38253) 37132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 w:rsidR="00726052"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726052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</w:t>
      </w:r>
      <w:r w:rsidR="004032EE">
        <w:rPr>
          <w:rFonts w:ascii="Times New Roman" w:hAnsi="Times New Roman" w:cs="Times New Roman"/>
          <w:bCs/>
          <w:sz w:val="24"/>
          <w:szCs w:val="24"/>
        </w:rPr>
        <w:t>претендента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726052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перечень документов, необходимых для предоставления муниципальной услуги и предоставляемых </w:t>
      </w:r>
      <w:r w:rsidR="004032EE">
        <w:rPr>
          <w:rFonts w:ascii="Times New Roman" w:hAnsi="Times New Roman" w:cs="Times New Roman"/>
          <w:sz w:val="24"/>
          <w:szCs w:val="24"/>
          <w:lang w:eastAsia="en-US"/>
        </w:rPr>
        <w:t>претендентом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образцы заполнения заявлений и других документов, подаваемых </w:t>
      </w:r>
      <w:r w:rsidR="004032EE">
        <w:rPr>
          <w:rFonts w:ascii="Times New Roman" w:hAnsi="Times New Roman" w:cs="Times New Roman"/>
          <w:sz w:val="24"/>
          <w:szCs w:val="24"/>
          <w:lang w:eastAsia="en-US"/>
        </w:rPr>
        <w:t>претендентами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84334" w:rsidRPr="007A1545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88D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 w:cs="Times New Roman"/>
          <w:sz w:val="24"/>
          <w:szCs w:val="24"/>
        </w:rPr>
        <w:t>.</w:t>
      </w:r>
    </w:p>
    <w:p w:rsidR="001E5C8B" w:rsidRDefault="001E5C8B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A97C34" w:rsidRDefault="00984334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 w:rsidR="001E5C8B"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1E5C8B">
        <w:rPr>
          <w:rFonts w:ascii="Times New Roman" w:hAnsi="Times New Roman" w:cs="Times New Roman"/>
          <w:sz w:val="24"/>
          <w:szCs w:val="24"/>
        </w:rPr>
        <w:t>предоставление муниципальной гарантии муниципальным образованием 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 w:rsidR="001E5C8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334" w:rsidRDefault="00984334" w:rsidP="009843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Муниципальную услугу предоставляет Администрация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84334" w:rsidRDefault="00984334" w:rsidP="0098433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="004032EE">
        <w:rPr>
          <w:rFonts w:ascii="Times New Roman" w:hAnsi="Times New Roman" w:cs="Times New Roman"/>
          <w:sz w:val="24"/>
          <w:szCs w:val="24"/>
        </w:rPr>
        <w:t>претендента</w:t>
      </w:r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984334" w:rsidRPr="00A97C34" w:rsidRDefault="006163D4" w:rsidP="0098433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84334" w:rsidRPr="00A97C34" w:rsidRDefault="006163D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334" w:rsidRDefault="006163D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</w:t>
      </w:r>
      <w:r w:rsidR="00984334"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984334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984334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984334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84334" w:rsidRPr="009C0D9E" w:rsidRDefault="00984334" w:rsidP="009C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D9E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услуги:</w:t>
      </w:r>
    </w:p>
    <w:p w:rsidR="009C0D9E" w:rsidRPr="009C0D9E" w:rsidRDefault="009C0D9E" w:rsidP="009C0D9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OLE_LINK18"/>
      <w:bookmarkStart w:id="1" w:name="OLE_LINK19"/>
      <w:r>
        <w:rPr>
          <w:rFonts w:ascii="Times New Roman" w:hAnsi="Times New Roman" w:cs="Times New Roman"/>
          <w:snapToGrid w:val="0"/>
          <w:sz w:val="24"/>
          <w:szCs w:val="24"/>
        </w:rPr>
        <w:t>2.4.1. П</w:t>
      </w:r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редоставление </w:t>
      </w:r>
      <w:bookmarkStart w:id="2" w:name="OLE_LINK49"/>
      <w:bookmarkStart w:id="3" w:name="OLE_LINK50"/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индивидуальным предпринимателям </w:t>
      </w:r>
      <w:bookmarkEnd w:id="2"/>
      <w:bookmarkEnd w:id="3"/>
      <w:r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Pr="009C0D9E">
        <w:rPr>
          <w:rFonts w:ascii="Times New Roman" w:hAnsi="Times New Roman" w:cs="Times New Roman"/>
          <w:snapToGrid w:val="0"/>
          <w:sz w:val="24"/>
          <w:szCs w:val="24"/>
        </w:rPr>
        <w:t>юридическим лицам (далее – претенденты) муниципальной гарантии</w:t>
      </w:r>
      <w:bookmarkStart w:id="4" w:name="OLE_LINK45"/>
      <w:bookmarkStart w:id="5" w:name="OLE_LINK46"/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End w:id="4"/>
      <w:bookmarkEnd w:id="5"/>
      <w:r w:rsidRPr="009C0D9E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по результатам конкурсного отбора в соответствии с договором о предоставлении муниципальной гарантии. </w:t>
      </w:r>
    </w:p>
    <w:bookmarkEnd w:id="0"/>
    <w:bookmarkEnd w:id="1"/>
    <w:p w:rsidR="00984334" w:rsidRPr="0040621E" w:rsidRDefault="00984334" w:rsidP="004062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t xml:space="preserve">2.4.2. </w:t>
      </w:r>
      <w:r w:rsidR="001E5C8B">
        <w:rPr>
          <w:rFonts w:ascii="Times New Roman" w:hAnsi="Times New Roman"/>
          <w:sz w:val="24"/>
          <w:szCs w:val="24"/>
        </w:rPr>
        <w:t>О</w:t>
      </w:r>
      <w:r w:rsidRPr="00BC53C5">
        <w:rPr>
          <w:rFonts w:ascii="Times New Roman" w:hAnsi="Times New Roman" w:cs="Times New Roman"/>
          <w:sz w:val="24"/>
          <w:szCs w:val="24"/>
        </w:rPr>
        <w:t xml:space="preserve">тказ в </w:t>
      </w:r>
      <w:r w:rsidR="001E5C8B">
        <w:rPr>
          <w:rFonts w:ascii="Times New Roman" w:hAnsi="Times New Roman"/>
          <w:sz w:val="24"/>
          <w:szCs w:val="24"/>
        </w:rPr>
        <w:t xml:space="preserve">предоставлении муниципальной гарантии муниципальным </w:t>
      </w:r>
      <w:r w:rsidR="001E5C8B" w:rsidRPr="0040621E">
        <w:rPr>
          <w:rFonts w:ascii="Times New Roman" w:hAnsi="Times New Roman" w:cs="Times New Roman"/>
          <w:sz w:val="24"/>
          <w:szCs w:val="24"/>
        </w:rPr>
        <w:t>образованием 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 w:rsidR="001E5C8B" w:rsidRPr="004062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0621E">
        <w:rPr>
          <w:rFonts w:ascii="Times New Roman" w:hAnsi="Times New Roman" w:cs="Times New Roman"/>
          <w:sz w:val="24"/>
          <w:szCs w:val="24"/>
        </w:rPr>
        <w:t>.</w:t>
      </w:r>
    </w:p>
    <w:p w:rsidR="0040621E" w:rsidRPr="0040621E" w:rsidRDefault="0040621E" w:rsidP="00BD218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2.5. 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>Претенденты, желающие получить муниципальную гарантию, направляют в Администрацию муниципального образования 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(далее – Администрация </w:t>
      </w:r>
      <w:r w:rsidR="00EE360F">
        <w:rPr>
          <w:rFonts w:ascii="Times New Roman" w:hAnsi="Times New Roman" w:cs="Times New Roman"/>
          <w:sz w:val="24"/>
          <w:szCs w:val="24"/>
        </w:rPr>
        <w:t>Новоюгинского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поселения) заяв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bookmarkStart w:id="6" w:name="OLE_LINK11"/>
      <w:r w:rsidRPr="0040621E">
        <w:rPr>
          <w:rFonts w:ascii="Times New Roman" w:hAnsi="Times New Roman" w:cs="Times New Roman"/>
          <w:snapToGrid w:val="0"/>
          <w:sz w:val="24"/>
          <w:szCs w:val="24"/>
        </w:rPr>
        <w:t>документы согласно перечню, установленному п. 2.8 настоящего Регламента.</w:t>
      </w:r>
    </w:p>
    <w:bookmarkEnd w:id="6"/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Муниципальные гарантии муниципального образования 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предоставляются претендентам по результатам конкурсного отбора.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На участие в конкурсном отборе на получение муниципальных гарантий могут претендовать лица, отвечающие следующим требованиям: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а) наличие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40621E" w:rsidRPr="0040621E" w:rsidRDefault="0040621E" w:rsidP="0040621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б) отсутствие у претендента, его поручителей (гарантов) просроченной задолженности по денежным обязательствам перед муниципальным образованием </w:t>
      </w:r>
      <w:r w:rsidR="00EE360F" w:rsidRPr="0040621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 w:rsidR="00EE360F"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сельское поселение»,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муниципальным образованием </w:t>
      </w:r>
      <w:r w:rsidR="00EE360F" w:rsidRPr="0040621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EE360F">
        <w:rPr>
          <w:rFonts w:ascii="Times New Roman" w:hAnsi="Times New Roman" w:cs="Times New Roman"/>
          <w:sz w:val="24"/>
          <w:szCs w:val="24"/>
        </w:rPr>
        <w:t>Новоюгинское</w:t>
      </w:r>
      <w:r w:rsidR="00EE360F"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>сельское поселение»;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в) отсутствие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г) отсутствие просроченной задолженности по займам и кредитам, полученным претендентом у третьих лиц;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0621E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40621E">
        <w:rPr>
          <w:rFonts w:ascii="Times New Roman" w:hAnsi="Times New Roman" w:cs="Times New Roman"/>
          <w:snapToGrid w:val="0"/>
          <w:sz w:val="24"/>
          <w:szCs w:val="24"/>
        </w:rPr>
        <w:t>) отсутствие ограничений уставными документами на осуществление соответствующего вида деятельности;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е) </w:t>
      </w:r>
      <w:proofErr w:type="spellStart"/>
      <w:r w:rsidRPr="0040621E">
        <w:rPr>
          <w:rFonts w:ascii="Times New Roman" w:hAnsi="Times New Roman" w:cs="Times New Roman"/>
          <w:snapToGrid w:val="0"/>
          <w:sz w:val="24"/>
          <w:szCs w:val="24"/>
        </w:rPr>
        <w:t>ненахождение</w:t>
      </w:r>
      <w:proofErr w:type="spellEnd"/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в стадии реорганизации, ликвидации или несостоятельности (банкротства).</w:t>
      </w:r>
    </w:p>
    <w:p w:rsidR="00BD1E5A" w:rsidRDefault="00984334" w:rsidP="00406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bCs/>
          <w:sz w:val="24"/>
          <w:szCs w:val="24"/>
        </w:rPr>
        <w:t>2.</w:t>
      </w:r>
      <w:r w:rsidR="0040621E">
        <w:rPr>
          <w:rFonts w:ascii="Times New Roman" w:hAnsi="Times New Roman"/>
          <w:bCs/>
          <w:sz w:val="24"/>
          <w:szCs w:val="24"/>
        </w:rPr>
        <w:t>6</w:t>
      </w:r>
      <w:r w:rsidRPr="00A51F12">
        <w:rPr>
          <w:rFonts w:ascii="Times New Roman" w:hAnsi="Times New Roman"/>
          <w:bCs/>
          <w:sz w:val="24"/>
          <w:szCs w:val="24"/>
        </w:rPr>
        <w:t>.</w:t>
      </w:r>
      <w:r w:rsidRPr="00A51F12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должен превышать </w:t>
      </w:r>
      <w:r w:rsidR="00BD1E5A">
        <w:rPr>
          <w:rFonts w:ascii="Times New Roman" w:hAnsi="Times New Roman"/>
          <w:sz w:val="24"/>
          <w:szCs w:val="24"/>
        </w:rPr>
        <w:t>59</w:t>
      </w:r>
      <w:r w:rsidRPr="00A51F12">
        <w:rPr>
          <w:rFonts w:ascii="Times New Roman" w:hAnsi="Times New Roman"/>
          <w:sz w:val="24"/>
          <w:szCs w:val="24"/>
        </w:rPr>
        <w:t xml:space="preserve"> дней и начинает исчисляться </w:t>
      </w:r>
      <w:proofErr w:type="gramStart"/>
      <w:r w:rsidRPr="00A51F1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A51F12">
        <w:rPr>
          <w:rFonts w:ascii="Times New Roman" w:hAnsi="Times New Roman"/>
          <w:sz w:val="24"/>
          <w:szCs w:val="24"/>
        </w:rPr>
        <w:t xml:space="preserve"> от заявителей заявления о </w:t>
      </w:r>
      <w:r w:rsidR="001E5C8B">
        <w:rPr>
          <w:rFonts w:ascii="Times New Roman" w:hAnsi="Times New Roman"/>
          <w:sz w:val="24"/>
          <w:szCs w:val="24"/>
        </w:rPr>
        <w:t>предоставлении муниципальной гарантии</w:t>
      </w:r>
      <w:r w:rsidR="00BD1E5A">
        <w:rPr>
          <w:rFonts w:ascii="Times New Roman" w:hAnsi="Times New Roman"/>
          <w:sz w:val="24"/>
          <w:szCs w:val="24"/>
        </w:rPr>
        <w:t>.</w:t>
      </w:r>
    </w:p>
    <w:p w:rsidR="00984334" w:rsidRDefault="00984334" w:rsidP="00BD1E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62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соответствии:</w:t>
      </w:r>
    </w:p>
    <w:p w:rsidR="001C5A80" w:rsidRDefault="00984334" w:rsidP="00BD1E5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>2.</w:t>
      </w:r>
      <w:r w:rsidR="0040621E">
        <w:rPr>
          <w:rFonts w:ascii="Times New Roman" w:hAnsi="Times New Roman" w:cs="Times New Roman"/>
          <w:sz w:val="24"/>
          <w:szCs w:val="24"/>
        </w:rPr>
        <w:t>7</w:t>
      </w:r>
      <w:r w:rsidRPr="00A51F12">
        <w:rPr>
          <w:rFonts w:ascii="Times New Roman" w:hAnsi="Times New Roman" w:cs="Times New Roman"/>
          <w:sz w:val="24"/>
          <w:szCs w:val="24"/>
        </w:rPr>
        <w:t>.1.</w:t>
      </w:r>
      <w:r w:rsidRPr="006675AF">
        <w:rPr>
          <w:rFonts w:ascii="Times New Roman" w:hAnsi="Times New Roman" w:cs="Times New Roman"/>
          <w:sz w:val="24"/>
          <w:szCs w:val="24"/>
        </w:rPr>
        <w:t xml:space="preserve"> </w:t>
      </w:r>
      <w:r w:rsidR="001C5A80" w:rsidRPr="00E030E9">
        <w:rPr>
          <w:rFonts w:ascii="Times New Roman" w:hAnsi="Times New Roman" w:cs="Times New Roman"/>
          <w:snapToGrid w:val="0"/>
          <w:sz w:val="24"/>
          <w:szCs w:val="24"/>
        </w:rPr>
        <w:t>Бюджетный кодекс Российской Федерации</w:t>
      </w:r>
      <w:r w:rsidR="001C5A80">
        <w:rPr>
          <w:rFonts w:ascii="Times New Roman" w:hAnsi="Times New Roman" w:cs="Times New Roman"/>
          <w:snapToGrid w:val="0"/>
          <w:sz w:val="24"/>
          <w:szCs w:val="24"/>
        </w:rPr>
        <w:t xml:space="preserve"> // </w:t>
      </w:r>
      <w:r w:rsidR="001C5A80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03.08.1998, N 31, ст. 3823, "Российская газета", N 153-154, 12.08.1998</w:t>
      </w:r>
      <w:r w:rsidR="001C5A80" w:rsidRPr="00E030E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C5A80" w:rsidRPr="00A51F12" w:rsidRDefault="001C5A80" w:rsidP="00BD1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62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A51F1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1C5A80" w:rsidRDefault="001C5A80" w:rsidP="001C5A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62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A51F1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51F12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обращения граждан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A51F12">
        <w:rPr>
          <w:rFonts w:ascii="Times New Roman" w:hAnsi="Times New Roman" w:cs="Times New Roman"/>
          <w:sz w:val="24"/>
          <w:szCs w:val="24"/>
        </w:rPr>
        <w:t>«Российская газета», № 95, 05.05.2006;</w:t>
      </w:r>
    </w:p>
    <w:p w:rsidR="001C5A80" w:rsidRPr="00E030E9" w:rsidRDefault="001C5A80" w:rsidP="001C5A80">
      <w:pPr>
        <w:pStyle w:val="31"/>
        <w:tabs>
          <w:tab w:val="left" w:pos="1260"/>
        </w:tabs>
        <w:spacing w:line="240" w:lineRule="auto"/>
        <w:ind w:firstLine="567"/>
        <w:rPr>
          <w:rFonts w:eastAsia="Times New Roman" w:cs="Times New Roman"/>
          <w:snapToGrid w:val="0"/>
          <w:sz w:val="24"/>
          <w:szCs w:val="24"/>
          <w:lang w:eastAsia="ru-RU"/>
        </w:rPr>
      </w:pPr>
      <w:r>
        <w:rPr>
          <w:rFonts w:eastAsia="Times New Roman" w:cs="Times New Roman"/>
          <w:snapToGrid w:val="0"/>
          <w:sz w:val="24"/>
          <w:szCs w:val="24"/>
          <w:lang w:eastAsia="ru-RU"/>
        </w:rPr>
        <w:lastRenderedPageBreak/>
        <w:t>2.</w:t>
      </w:r>
      <w:r w:rsidR="0040621E">
        <w:rPr>
          <w:rFonts w:eastAsia="Times New Roman" w:cs="Times New Roman"/>
          <w:snapToGrid w:val="0"/>
          <w:sz w:val="24"/>
          <w:szCs w:val="24"/>
          <w:lang w:eastAsia="ru-RU"/>
        </w:rPr>
        <w:t>7</w:t>
      </w:r>
      <w:r>
        <w:rPr>
          <w:rFonts w:eastAsia="Times New Roman" w:cs="Times New Roman"/>
          <w:snapToGrid w:val="0"/>
          <w:sz w:val="24"/>
          <w:szCs w:val="24"/>
          <w:lang w:eastAsia="ru-RU"/>
        </w:rPr>
        <w:t xml:space="preserve">.4. </w:t>
      </w:r>
      <w:proofErr w:type="gramStart"/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Решение Совета </w:t>
      </w:r>
      <w:r w:rsidR="00EE360F">
        <w:rPr>
          <w:rFonts w:eastAsia="Times New Roman" w:cs="Times New Roman"/>
          <w:snapToGrid w:val="0"/>
          <w:sz w:val="24"/>
          <w:szCs w:val="24"/>
          <w:lang w:eastAsia="ru-RU"/>
        </w:rPr>
        <w:t>Новоюгинского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сельского поселения «Об утверждении Положения о бюджетном процессе в муниципального образовании «</w:t>
      </w:r>
      <w:r w:rsidR="00EE360F">
        <w:rPr>
          <w:rFonts w:eastAsia="Times New Roman" w:cs="Times New Roman"/>
          <w:snapToGrid w:val="0"/>
          <w:sz w:val="24"/>
          <w:szCs w:val="24"/>
          <w:lang w:eastAsia="ru-RU"/>
        </w:rPr>
        <w:t>Новоюгинское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сельское поселение»;</w:t>
      </w:r>
      <w:proofErr w:type="gramEnd"/>
    </w:p>
    <w:p w:rsidR="00984334" w:rsidRPr="00A97C34" w:rsidRDefault="00984334" w:rsidP="00984334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>2.</w:t>
      </w:r>
      <w:r w:rsidR="0040621E">
        <w:t>8</w:t>
      </w:r>
      <w:r>
        <w:t xml:space="preserve">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984334" w:rsidRDefault="00984334" w:rsidP="0098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956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 xml:space="preserve">1. </w:t>
      </w:r>
      <w:r w:rsidR="00BD1E5A">
        <w:rPr>
          <w:rFonts w:ascii="Times New Roman" w:hAnsi="Times New Roman" w:cs="Times New Roman"/>
          <w:sz w:val="24"/>
          <w:szCs w:val="24"/>
        </w:rPr>
        <w:t>Претендентом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E9561B" w:rsidRPr="0015336E" w:rsidRDefault="00E9561B" w:rsidP="00E9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1) заяв</w:t>
      </w:r>
      <w:r w:rsidR="006163D4">
        <w:rPr>
          <w:rFonts w:ascii="Times New Roman" w:hAnsi="Times New Roman" w:cs="Times New Roman"/>
          <w:sz w:val="24"/>
          <w:szCs w:val="24"/>
        </w:rPr>
        <w:t>ление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по утвержденной форме, согласно приложению 1 к настоящему регламенту. Форма заяв</w:t>
      </w:r>
      <w:r w:rsidR="006163D4">
        <w:rPr>
          <w:rFonts w:ascii="Times New Roman" w:hAnsi="Times New Roman" w:cs="Times New Roman"/>
          <w:sz w:val="24"/>
          <w:szCs w:val="24"/>
        </w:rPr>
        <w:t>ления</w:t>
      </w:r>
      <w:r w:rsidRPr="001533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 </w:t>
      </w:r>
      <w:r w:rsidRPr="00EE36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36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E360F" w:rsidRPr="00EE360F">
        <w:rPr>
          <w:rFonts w:ascii="Times New Roman" w:hAnsi="Times New Roman" w:cs="Times New Roman"/>
          <w:sz w:val="24"/>
          <w:szCs w:val="24"/>
        </w:rPr>
        <w:t>.</w:t>
      </w:r>
      <w:r w:rsidR="00EE360F">
        <w:rPr>
          <w:rFonts w:ascii="Times New Roman" w:hAnsi="Times New Roman" w:cs="Times New Roman"/>
          <w:sz w:val="24"/>
          <w:szCs w:val="24"/>
          <w:lang w:val="en-US"/>
        </w:rPr>
        <w:t>novougino</w:t>
      </w:r>
      <w:r w:rsidR="00EE360F" w:rsidRPr="00EE360F">
        <w:rPr>
          <w:rFonts w:ascii="Times New Roman" w:hAnsi="Times New Roman" w:cs="Times New Roman"/>
          <w:sz w:val="24"/>
          <w:szCs w:val="24"/>
        </w:rPr>
        <w:t>.</w:t>
      </w:r>
      <w:r w:rsidR="00EE360F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="00EE360F" w:rsidRPr="00EE360F">
        <w:rPr>
          <w:rFonts w:ascii="Times New Roman" w:hAnsi="Times New Roman" w:cs="Times New Roman"/>
          <w:sz w:val="24"/>
          <w:szCs w:val="24"/>
        </w:rPr>
        <w:t>.</w:t>
      </w:r>
      <w:r w:rsidR="00EE36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336E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15336E">
        <w:rPr>
          <w:rFonts w:ascii="Times New Roman" w:hAnsi="Times New Roman" w:cs="Times New Roman"/>
          <w:sz w:val="24"/>
          <w:szCs w:val="24"/>
        </w:rPr>
        <w:t xml:space="preserve">просьбе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15336E">
        <w:rPr>
          <w:rFonts w:ascii="Times New Roman" w:hAnsi="Times New Roman" w:cs="Times New Roman"/>
          <w:sz w:val="24"/>
          <w:szCs w:val="24"/>
        </w:rPr>
        <w:t xml:space="preserve"> на адрес</w:t>
      </w:r>
      <w:proofErr w:type="gramEnd"/>
      <w:r w:rsidRPr="0015336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</w:t>
      </w:r>
      <w:r w:rsidR="006163D4">
        <w:rPr>
          <w:rFonts w:ascii="Times New Roman" w:hAnsi="Times New Roman" w:cs="Times New Roman"/>
          <w:sz w:val="24"/>
          <w:szCs w:val="24"/>
        </w:rPr>
        <w:t>ление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может быть получен</w:t>
      </w:r>
      <w:r w:rsidR="006163D4">
        <w:rPr>
          <w:rFonts w:ascii="Times New Roman" w:hAnsi="Times New Roman" w:cs="Times New Roman"/>
          <w:sz w:val="24"/>
          <w:szCs w:val="24"/>
        </w:rPr>
        <w:t>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непосредственно в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Заяв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>, подаваем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ое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претендентом, должн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 xml:space="preserve"> содержать следующие сведения: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в) банковские реквизиты;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г) объем требуемой муниципальной гарантии;</w:t>
      </w:r>
    </w:p>
    <w:p w:rsid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030E9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E030E9">
        <w:rPr>
          <w:rFonts w:ascii="Times New Roman" w:hAnsi="Times New Roman" w:cs="Times New Roman"/>
          <w:snapToGrid w:val="0"/>
          <w:sz w:val="24"/>
          <w:szCs w:val="24"/>
        </w:rPr>
        <w:t>) гражданско-правовые обязательства, в обеспечение которых запрашивается муниципальная гарантия.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2) Основанием принятия к рассмотрению заявки претендента является представление следующего пакета документов: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а) нотариально удостоверенная копия свидетельства о государственной регистрации юридического лица (претендента);</w:t>
      </w:r>
    </w:p>
    <w:p w:rsidR="00E9561B" w:rsidRPr="00E9561B" w:rsidRDefault="00E9561B" w:rsidP="00E9561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б) нотариально удостоверенные копии учредительных документов (для юридических лиц),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в) выписка из единого государственного реестра юридических лиц, содержащая сведения о претенденте;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г) нотариально удостоверенная копия свидетельства о постановке на учет в налоговом органе;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E9561B">
        <w:rPr>
          <w:rFonts w:ascii="Times New Roman" w:hAnsi="Times New Roman" w:cs="Times New Roman"/>
          <w:snapToGrid w:val="0"/>
          <w:sz w:val="24"/>
          <w:szCs w:val="24"/>
        </w:rPr>
        <w:t>) информационное письмо о государственной регистрации претендента в территориальном органе статистики;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е) копии документов, подтверждающих полномочия должностного лица, подписавшего заяв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E9561B">
        <w:rPr>
          <w:rFonts w:ascii="Times New Roman" w:hAnsi="Times New Roman" w:cs="Times New Roman"/>
          <w:snapToGrid w:val="0"/>
          <w:sz w:val="24"/>
          <w:szCs w:val="24"/>
        </w:rPr>
        <w:t xml:space="preserve">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ж) копия лицензии на осуществление деятельности, если вид деятельности подлежит лицензированию в соответствии с законодательством Российской Федерации;</w:t>
      </w:r>
    </w:p>
    <w:p w:rsidR="00E9561B" w:rsidRPr="00E9561B" w:rsidRDefault="00E9561B" w:rsidP="00E9561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spellEnd"/>
      <w:r w:rsidRPr="00E9561B">
        <w:rPr>
          <w:rFonts w:ascii="Times New Roman" w:hAnsi="Times New Roman" w:cs="Times New Roman"/>
          <w:snapToGrid w:val="0"/>
          <w:sz w:val="24"/>
          <w:szCs w:val="24"/>
        </w:rPr>
        <w:t>) бухгалтерская отчетность о деятельности претендента за последние три отчетных года и последний отчетный период с отметкой налогового органа об их принятии (для юридического лица), декларации о доходах за три отчетных года и последний отчетный период с отметкой налогового органа об их принятии (для индивидуальных предпринимателей);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и) расшифровка дебиторской и кредиторской задолженности к бухгалтерскому балансу за последний отчетный период с указанием наиболее крупных дебиторов и кредиторов (более 5% от общей суммы задолженности) и дат их возникновения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 xml:space="preserve">к) расшифровка задолженности по кредитам и займам к бухгалтерскому балансу на последнюю отчетную дату и на дату обращения с указанием кредиторов, величины долга, дат получения и погашения обязательств, видов их обеспечения, процентной ставки, </w:t>
      </w:r>
      <w:r w:rsidRPr="00E9561B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периодичности погашения, сумм просроченных обязатель</w:t>
      </w:r>
      <w:proofErr w:type="gram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ств с пр</w:t>
      </w:r>
      <w:proofErr w:type="gramEnd"/>
      <w:r w:rsidRPr="00E9561B">
        <w:rPr>
          <w:rFonts w:ascii="Times New Roman" w:hAnsi="Times New Roman" w:cs="Times New Roman"/>
          <w:snapToGrid w:val="0"/>
          <w:sz w:val="24"/>
          <w:szCs w:val="24"/>
        </w:rPr>
        <w:t>иложением подтверждающих документов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л) расшифровка основных сре</w:t>
      </w:r>
      <w:proofErr w:type="gram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дств к б</w:t>
      </w:r>
      <w:proofErr w:type="gramEnd"/>
      <w:r w:rsidRPr="00E9561B">
        <w:rPr>
          <w:rFonts w:ascii="Times New Roman" w:hAnsi="Times New Roman" w:cs="Times New Roman"/>
          <w:snapToGrid w:val="0"/>
          <w:sz w:val="24"/>
          <w:szCs w:val="24"/>
        </w:rPr>
        <w:t>ухгалтерскому балансу на последнюю отчетную дату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м) копия аудиторского заключения, подтверждающего достоверность бухгалтерской отчетности претендента за последний отчетный год (в случае, если проведение аудиторской проверки является обязательным в соответствии с законодательством Российской Федерации);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н</w:t>
      </w:r>
      <w:proofErr w:type="spellEnd"/>
      <w:r w:rsidRPr="00E9561B">
        <w:rPr>
          <w:rFonts w:ascii="Times New Roman" w:hAnsi="Times New Roman" w:cs="Times New Roman"/>
          <w:snapToGrid w:val="0"/>
          <w:sz w:val="24"/>
          <w:szCs w:val="24"/>
        </w:rPr>
        <w:t>) справка налогового органа об отсутствии задолженности по налоговым и иным обязательным платежам в бюджеты всех уровней и внебюджетные фонды;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о) справка налогового органа об открытых счетах на последнюю отчетную дату;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spellEnd"/>
      <w:r w:rsidRPr="00E9561B">
        <w:rPr>
          <w:rFonts w:ascii="Times New Roman" w:hAnsi="Times New Roman" w:cs="Times New Roman"/>
          <w:snapToGrid w:val="0"/>
          <w:sz w:val="24"/>
          <w:szCs w:val="24"/>
        </w:rPr>
        <w:t>) справки из кредитных организаций об остатках на счетах и отсутствии картотек к счетам;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spellEnd"/>
      <w:r w:rsidRPr="00E9561B">
        <w:rPr>
          <w:rFonts w:ascii="Times New Roman" w:hAnsi="Times New Roman" w:cs="Times New Roman"/>
          <w:snapToGrid w:val="0"/>
          <w:sz w:val="24"/>
          <w:szCs w:val="24"/>
        </w:rPr>
        <w:t>) бизнес-план, содержащий финансово-экономическое обоснование проекта, включающее в себя обоснованные расчеты срока окупаемости проекта, рентабельности проекта, суммы отчислений в бюджеты различных уровней, расходы на заработную плату персонала, обеспечение исполнения обязательств по муниципальной гарантии;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с) проект договора (соглашения) между претендентом и его контрагентом, подтверждающий гражданско-правовые обязательства, в обеспечение которых запрашивается муниципальная гарантия;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т) документы, подтверждающие разрешение на совершение крупных сделок, в случае, если такое разрешение необходимо в соответствии с законодательством Российской Федерации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у) правоустанавливающие документы на имущество, предоставляемое претендентом гаранту в обеспечение обязательств получателя муниципальной гарантии;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ф</w:t>
      </w:r>
      <w:proofErr w:type="spellEnd"/>
      <w:r w:rsidRPr="00E9561B">
        <w:rPr>
          <w:rFonts w:ascii="Times New Roman" w:hAnsi="Times New Roman" w:cs="Times New Roman"/>
          <w:snapToGrid w:val="0"/>
          <w:sz w:val="24"/>
          <w:szCs w:val="24"/>
        </w:rPr>
        <w:t>) отчет об оценке имущества, предоставляемого претендентом гаранту в обеспечение обязательств получателя муниципальной гарантии;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9561B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E9561B">
        <w:rPr>
          <w:rFonts w:ascii="Times New Roman" w:hAnsi="Times New Roman" w:cs="Times New Roman"/>
          <w:snapToGrid w:val="0"/>
          <w:sz w:val="24"/>
          <w:szCs w:val="24"/>
        </w:rPr>
        <w:t>) иные документы, по мнению претендента являющиеся необходимыми, необходимые для рассмотрения вопроса о предоставлении муниципальной гарантии.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 w:rsidR="00687BBF">
        <w:rPr>
          <w:rFonts w:ascii="Times New Roman" w:hAnsi="Times New Roman" w:cs="Times New Roman"/>
          <w:sz w:val="24"/>
          <w:szCs w:val="24"/>
        </w:rPr>
        <w:t>8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984334" w:rsidRPr="00B506DF" w:rsidRDefault="00984334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F">
        <w:rPr>
          <w:rFonts w:ascii="Times New Roman" w:hAnsi="Times New Roman" w:cs="Times New Roman"/>
          <w:sz w:val="24"/>
          <w:szCs w:val="24"/>
        </w:rPr>
        <w:t>2.</w:t>
      </w:r>
      <w:r w:rsidR="00687BBF" w:rsidRPr="00B506DF">
        <w:rPr>
          <w:rFonts w:ascii="Times New Roman" w:hAnsi="Times New Roman" w:cs="Times New Roman"/>
          <w:sz w:val="24"/>
          <w:szCs w:val="24"/>
        </w:rPr>
        <w:t>9</w:t>
      </w:r>
      <w:r w:rsidRPr="00B506DF">
        <w:rPr>
          <w:rFonts w:ascii="Times New Roman" w:hAnsi="Times New Roman" w:cs="Times New Roman"/>
          <w:sz w:val="24"/>
          <w:szCs w:val="24"/>
        </w:rPr>
        <w:t xml:space="preserve">. Основанием для приостановки в предоставлении </w:t>
      </w:r>
      <w:r w:rsidR="00687BBF" w:rsidRPr="00B506DF">
        <w:rPr>
          <w:rFonts w:ascii="Times New Roman" w:hAnsi="Times New Roman" w:cs="Times New Roman"/>
          <w:sz w:val="24"/>
          <w:szCs w:val="24"/>
        </w:rPr>
        <w:t>муниципальной</w:t>
      </w:r>
      <w:r w:rsidRPr="00B506DF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  <w:r w:rsidR="00B506DF" w:rsidRPr="00B506DF">
        <w:rPr>
          <w:rFonts w:ascii="Times New Roman" w:hAnsi="Times New Roman" w:cs="Times New Roman"/>
          <w:snapToGrid w:val="0"/>
          <w:sz w:val="24"/>
          <w:szCs w:val="24"/>
        </w:rPr>
        <w:t xml:space="preserve">непредставление претендентом в полном объеме документов согласно перечню, установленному п. 2.8 настоящего Регламента </w:t>
      </w:r>
      <w:bookmarkStart w:id="7" w:name="OLE_LINK35"/>
      <w:bookmarkStart w:id="8" w:name="OLE_LINK42"/>
      <w:r w:rsidR="00B506DF" w:rsidRPr="00B506DF">
        <w:rPr>
          <w:rFonts w:ascii="Times New Roman" w:hAnsi="Times New Roman" w:cs="Times New Roman"/>
          <w:snapToGrid w:val="0"/>
          <w:sz w:val="24"/>
          <w:szCs w:val="24"/>
        </w:rPr>
        <w:t>(за исключением документов, предоставление которых осуществляется в рамках межведомственного информационного взаимодействия)</w:t>
      </w:r>
      <w:bookmarkEnd w:id="7"/>
      <w:bookmarkEnd w:id="8"/>
      <w:r w:rsidR="00B506DF" w:rsidRPr="00B506DF">
        <w:rPr>
          <w:rFonts w:ascii="Times New Roman" w:hAnsi="Times New Roman" w:cs="Times New Roman"/>
          <w:snapToGrid w:val="0"/>
          <w:sz w:val="24"/>
          <w:szCs w:val="24"/>
        </w:rPr>
        <w:t>, предоставление претендентом документов, имеющих подчистки, исправления, а также документов с повреждениями, не позволяющими однозначно истолковать их содержание.</w:t>
      </w:r>
    </w:p>
    <w:p w:rsidR="00CE0405" w:rsidRDefault="00984334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F">
        <w:rPr>
          <w:rFonts w:ascii="Times New Roman" w:hAnsi="Times New Roman" w:cs="Times New Roman"/>
          <w:sz w:val="24"/>
          <w:szCs w:val="24"/>
        </w:rPr>
        <w:t>2.</w:t>
      </w:r>
      <w:r w:rsidR="00687BBF" w:rsidRPr="00B506DF">
        <w:rPr>
          <w:rFonts w:ascii="Times New Roman" w:hAnsi="Times New Roman" w:cs="Times New Roman"/>
          <w:sz w:val="24"/>
          <w:szCs w:val="24"/>
        </w:rPr>
        <w:t>10</w:t>
      </w:r>
      <w:r w:rsidRPr="00B506DF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 w:rsidR="00CE0405"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E0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405" w:rsidRDefault="00CE0405" w:rsidP="00CE0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униципальной услуги является:</w:t>
      </w:r>
    </w:p>
    <w:p w:rsidR="00CE0405" w:rsidRPr="00CE0405" w:rsidRDefault="00CE0405" w:rsidP="00CE040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получение отрицательного заключения о финансовом состоянии принципала</w:t>
      </w:r>
      <w:r w:rsidR="00ED1520">
        <w:rPr>
          <w:rFonts w:ascii="Times New Roman" w:hAnsi="Times New Roman" w:cs="Times New Roman"/>
          <w:snapToGrid w:val="0"/>
          <w:sz w:val="24"/>
          <w:szCs w:val="24"/>
        </w:rPr>
        <w:t xml:space="preserve"> (претендента)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 в целях предоставления муниципальной гарантии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получение отрицательного заключения по результатам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отсутствие у претендента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наличие у претендента, его поручителей (гарантов) просроченной задолженности по денежным обязательствам перед Администрацией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Администрацией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наличие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е)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наличие просроченной задолженности по займам и кредитам, полученным претендентом у третьих лиц;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ж)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наличие ограничений уставными документами на осуществление соответствующего вида деятельности;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нахождение в стадии реорганизации, ликвидации или несостоятельности (банкротства).</w:t>
      </w:r>
    </w:p>
    <w:p w:rsidR="00B506DF" w:rsidRDefault="00984334" w:rsidP="00B506DF">
      <w:pPr>
        <w:spacing w:after="0" w:line="240" w:lineRule="auto"/>
        <w:ind w:firstLine="708"/>
        <w:jc w:val="both"/>
        <w:rPr>
          <w:snapToGrid w:val="0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CE0405">
        <w:rPr>
          <w:rFonts w:ascii="Times New Roman" w:hAnsi="Times New Roman" w:cs="Times New Roman"/>
          <w:sz w:val="24"/>
          <w:szCs w:val="24"/>
        </w:rPr>
        <w:t>10</w:t>
      </w:r>
      <w:r w:rsidRPr="00EA6828">
        <w:rPr>
          <w:rFonts w:ascii="Times New Roman" w:hAnsi="Times New Roman" w:cs="Times New Roman"/>
          <w:sz w:val="24"/>
          <w:szCs w:val="24"/>
        </w:rPr>
        <w:t>.</w:t>
      </w:r>
      <w:r w:rsidR="00CE0405">
        <w:rPr>
          <w:rFonts w:ascii="Times New Roman" w:hAnsi="Times New Roman" w:cs="Times New Roman"/>
          <w:sz w:val="24"/>
          <w:szCs w:val="24"/>
        </w:rPr>
        <w:t>2.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аличие в документах, предоставленных </w:t>
      </w:r>
      <w:r w:rsidR="00ED1520">
        <w:rPr>
          <w:rFonts w:ascii="Times New Roman" w:hAnsi="Times New Roman" w:cs="Times New Roman"/>
          <w:sz w:val="24"/>
          <w:szCs w:val="24"/>
        </w:rPr>
        <w:t>претендентом (</w:t>
      </w:r>
      <w:r w:rsidRPr="00EA6828">
        <w:rPr>
          <w:rFonts w:ascii="Times New Roman" w:hAnsi="Times New Roman" w:cs="Times New Roman"/>
          <w:sz w:val="24"/>
          <w:szCs w:val="24"/>
        </w:rPr>
        <w:t>заявителем</w:t>
      </w:r>
      <w:r w:rsidR="00ED1520">
        <w:rPr>
          <w:rFonts w:ascii="Times New Roman" w:hAnsi="Times New Roman" w:cs="Times New Roman"/>
          <w:sz w:val="24"/>
          <w:szCs w:val="24"/>
        </w:rPr>
        <w:t>)</w:t>
      </w:r>
      <w:r w:rsidRPr="00EA6828">
        <w:rPr>
          <w:rFonts w:ascii="Times New Roman" w:hAnsi="Times New Roman" w:cs="Times New Roman"/>
          <w:sz w:val="24"/>
          <w:szCs w:val="24"/>
        </w:rPr>
        <w:t>, недостаточной, недостоверной или искаженной информации.</w:t>
      </w:r>
      <w:r w:rsidR="00B506DF" w:rsidRPr="00B506DF">
        <w:rPr>
          <w:snapToGrid w:val="0"/>
          <w:sz w:val="24"/>
          <w:szCs w:val="24"/>
        </w:rPr>
        <w:t xml:space="preserve"> </w:t>
      </w:r>
    </w:p>
    <w:p w:rsidR="00984334" w:rsidRPr="00A97C34" w:rsidRDefault="00984334" w:rsidP="00B506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28">
        <w:rPr>
          <w:rFonts w:ascii="Times New Roman" w:hAnsi="Times New Roman" w:cs="Times New Roman"/>
          <w:bCs/>
          <w:sz w:val="24"/>
          <w:szCs w:val="24"/>
        </w:rPr>
        <w:t>2.1</w:t>
      </w:r>
      <w:r w:rsidR="00CE0405">
        <w:rPr>
          <w:rFonts w:ascii="Times New Roman" w:hAnsi="Times New Roman" w:cs="Times New Roman"/>
          <w:bCs/>
          <w:sz w:val="24"/>
          <w:szCs w:val="24"/>
        </w:rPr>
        <w:t>1</w:t>
      </w:r>
      <w:r w:rsidRPr="00EA6828">
        <w:rPr>
          <w:rFonts w:ascii="Times New Roman" w:hAnsi="Times New Roman" w:cs="Times New Roman"/>
          <w:bCs/>
          <w:sz w:val="24"/>
          <w:szCs w:val="24"/>
        </w:rPr>
        <w:t>. Услуги, которые являются необходимыми и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4334" w:rsidRPr="0015336E" w:rsidRDefault="00984334" w:rsidP="00B50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 w:rsidR="00CE0405">
        <w:rPr>
          <w:rFonts w:ascii="Times New Roman" w:hAnsi="Times New Roman" w:cs="Times New Roman"/>
          <w:sz w:val="24"/>
          <w:szCs w:val="24"/>
        </w:rPr>
        <w:t>2</w:t>
      </w:r>
      <w:r w:rsidRPr="0015336E">
        <w:rPr>
          <w:rFonts w:ascii="Times New Roman" w:hAnsi="Times New Roman" w:cs="Times New Roman"/>
          <w:sz w:val="24"/>
          <w:szCs w:val="24"/>
        </w:rPr>
        <w:t xml:space="preserve">. </w:t>
      </w:r>
      <w:r w:rsidRPr="0015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984334" w:rsidRPr="00A97C34" w:rsidRDefault="00984334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</w:t>
      </w:r>
      <w:r w:rsidR="00CE0405">
        <w:rPr>
          <w:rFonts w:ascii="Times New Roman" w:hAnsi="Times New Roman" w:cs="Times New Roman"/>
          <w:sz w:val="24"/>
          <w:szCs w:val="24"/>
        </w:rPr>
        <w:t>ки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– не более 15 минут.</w:t>
      </w:r>
    </w:p>
    <w:p w:rsidR="00984334" w:rsidRPr="00A97C34" w:rsidRDefault="00984334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2.14. Заявление, поступившее в Администрацию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ED1520" w:rsidRDefault="00984334" w:rsidP="00CE0405">
      <w:pPr>
        <w:pStyle w:val="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2.15. Требования к помещениям. </w:t>
      </w:r>
    </w:p>
    <w:p w:rsidR="00984334" w:rsidRPr="00A97C34" w:rsidRDefault="00984334" w:rsidP="00CE0405">
      <w:pPr>
        <w:pStyle w:val="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84334" w:rsidRPr="00A97C34" w:rsidRDefault="00984334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84334" w:rsidRPr="00A97C34" w:rsidRDefault="00984334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2" w:history="1">
        <w:r w:rsidR="00EE360F" w:rsidRPr="00100B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E360F" w:rsidRPr="00100B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360F" w:rsidRPr="00100B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novougino</w:t>
        </w:r>
        <w:r w:rsidR="00EE360F" w:rsidRPr="00100B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360F" w:rsidRPr="00100B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="00EE360F" w:rsidRPr="00100B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360F" w:rsidRPr="00100B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EE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2.18. Администрация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984334" w:rsidRPr="00A97C34" w:rsidRDefault="00984334" w:rsidP="009843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84334" w:rsidRPr="00C91714" w:rsidRDefault="00984334" w:rsidP="00984334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984334" w:rsidRPr="00375BE5" w:rsidRDefault="00984334" w:rsidP="00984334">
      <w:pPr>
        <w:pStyle w:val="consplusnormal0"/>
        <w:spacing w:before="0" w:beforeAutospacing="0" w:after="0" w:afterAutospacing="0"/>
        <w:jc w:val="center"/>
      </w:pPr>
      <w:r w:rsidRPr="00375BE5">
        <w:rPr>
          <w:color w:val="FF0000"/>
        </w:rPr>
        <w:t> </w:t>
      </w:r>
    </w:p>
    <w:p w:rsidR="00984334" w:rsidRPr="008D1834" w:rsidRDefault="00984334" w:rsidP="008D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34">
        <w:rPr>
          <w:rFonts w:ascii="Times New Roman" w:hAnsi="Times New Roman" w:cs="Times New Roman"/>
          <w:sz w:val="24"/>
          <w:szCs w:val="24"/>
        </w:rPr>
        <w:t xml:space="preserve">     3.1. Состав административных процедур: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bookmarkStart w:id="9" w:name="OLE_LINK36"/>
      <w:bookmarkStart w:id="10" w:name="OLE_LINK37"/>
      <w:r w:rsidRPr="008D1834">
        <w:rPr>
          <w:rFonts w:ascii="Times New Roman" w:hAnsi="Times New Roman" w:cs="Times New Roman"/>
          <w:snapToGrid w:val="0"/>
          <w:sz w:val="24"/>
          <w:szCs w:val="24"/>
        </w:rPr>
        <w:t>прием, регистрация заяв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претендента и документов</w:t>
      </w:r>
      <w:bookmarkEnd w:id="9"/>
      <w:bookmarkEnd w:id="10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согласно перечня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>, установленного п. 2.8 настоящего Регламента;</w:t>
      </w:r>
    </w:p>
    <w:p w:rsidR="008D1834" w:rsidRPr="008D1834" w:rsidRDefault="008D1834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2) направление заявки и документов для подготовки заключений специалисту (финансисту)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для проверки финансового состояния претендента и ликвидности (надежности) предоставляемого обеспечения исполнения обязатель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>етендента</w:t>
      </w:r>
      <w:r w:rsidRPr="008D1834">
        <w:rPr>
          <w:snapToGrid w:val="0"/>
        </w:rPr>
        <w:t>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3) рассмотрение заяв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документов и заключений на заседании комиссии по конкурсному отбору претендентов на получение муниципальных гарантий;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4) подготовка проекта программы муниципальных гарантий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и направление его в Совет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поселения;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5) рассмотрение Советом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поселения;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6) оформление, согласование и подписание распоряжения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о предоставлении муниципальной гарантии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поселения; 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7) подготовка, подписание договора о предоставлении муниципальной гарантии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и договора об обеспечении исполнения обязатель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>инципала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 xml:space="preserve"> (претендента)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, направление заверенных копий указанных договоров </w:t>
      </w: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пециалисту (финансисту)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для учета в муниципальной долговой книге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552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3.2. Прием, регистрация заяв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претендента и документов 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согласно перечня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>, установленного п. 2.8 настоящего Регламента.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3.2.1. Претенденты, желающие получить муниципальную гарантию, направляют в Администрацию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552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заяв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и документы согласно перечню, установленному п. 2.8 настоящего Регламента.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Заяв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подаваем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ое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претендентом, должн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содержать следующие сведения: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в) банковские реквизиты;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г) объем требуемой муниципальной гарантии;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8D1834">
        <w:rPr>
          <w:rFonts w:ascii="Times New Roman" w:hAnsi="Times New Roman" w:cs="Times New Roman"/>
          <w:snapToGrid w:val="0"/>
          <w:sz w:val="24"/>
          <w:szCs w:val="24"/>
        </w:rPr>
        <w:t>) гражданско-правовые обязательства, в обеспечение которых запрашивается муниципальная гарантия.</w:t>
      </w:r>
    </w:p>
    <w:p w:rsidR="004F7531" w:rsidRPr="000C3535" w:rsidRDefault="004F7531" w:rsidP="004F753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заяв</w:t>
      </w:r>
      <w:r w:rsidR="00EE521B">
        <w:rPr>
          <w:rFonts w:ascii="Times New Roman" w:hAnsi="Times New Roman" w:cs="Times New Roman"/>
          <w:sz w:val="24"/>
          <w:szCs w:val="24"/>
        </w:rPr>
        <w:t>ления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 приложенных к не</w:t>
      </w:r>
      <w:r w:rsidR="00EE521B">
        <w:rPr>
          <w:rFonts w:ascii="Times New Roman" w:hAnsi="Times New Roman" w:cs="Times New Roman"/>
          <w:sz w:val="24"/>
          <w:szCs w:val="24"/>
        </w:rPr>
        <w:t>му</w:t>
      </w:r>
      <w:r w:rsidRPr="000C3535">
        <w:rPr>
          <w:rFonts w:ascii="Times New Roman" w:hAnsi="Times New Roman" w:cs="Times New Roman"/>
          <w:sz w:val="24"/>
          <w:szCs w:val="24"/>
        </w:rPr>
        <w:t xml:space="preserve"> документов в Администрацию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7531" w:rsidRPr="000C3535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 Ответственным лицом за выполнение приема и регистрации документов является специалист по документообороту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7531" w:rsidRPr="000C3535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3535">
        <w:rPr>
          <w:rFonts w:ascii="Times New Roman" w:hAnsi="Times New Roman" w:cs="Times New Roman"/>
          <w:sz w:val="24"/>
          <w:szCs w:val="24"/>
        </w:rPr>
        <w:t>. Заяв</w:t>
      </w:r>
      <w:r w:rsidR="00EE521B">
        <w:rPr>
          <w:rFonts w:ascii="Times New Roman" w:hAnsi="Times New Roman" w:cs="Times New Roman"/>
          <w:sz w:val="24"/>
          <w:szCs w:val="24"/>
        </w:rPr>
        <w:t>ление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регистрируется в приемной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F7531" w:rsidRPr="000C3535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3535">
        <w:rPr>
          <w:rFonts w:ascii="Times New Roman" w:hAnsi="Times New Roman" w:cs="Times New Roman"/>
          <w:sz w:val="24"/>
          <w:szCs w:val="24"/>
        </w:rPr>
        <w:t>. Срок регистрации заяв</w:t>
      </w:r>
      <w:r w:rsidR="00EE521B">
        <w:rPr>
          <w:rFonts w:ascii="Times New Roman" w:hAnsi="Times New Roman" w:cs="Times New Roman"/>
          <w:sz w:val="24"/>
          <w:szCs w:val="24"/>
        </w:rPr>
        <w:t>ления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специалистом по документообороту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 </w:t>
      </w:r>
      <w:proofErr w:type="gramStart"/>
      <w:r w:rsidRPr="000C353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C3535">
        <w:rPr>
          <w:rFonts w:ascii="Times New Roman" w:hAnsi="Times New Roman" w:cs="Times New Roman"/>
          <w:sz w:val="24"/>
          <w:szCs w:val="24"/>
        </w:rPr>
        <w:t xml:space="preserve">  дня со дня е</w:t>
      </w:r>
      <w:r w:rsidR="00EE521B">
        <w:rPr>
          <w:rFonts w:ascii="Times New Roman" w:hAnsi="Times New Roman" w:cs="Times New Roman"/>
          <w:sz w:val="24"/>
          <w:szCs w:val="24"/>
        </w:rPr>
        <w:t>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4F7531" w:rsidRPr="008C08B2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3535">
        <w:rPr>
          <w:rFonts w:ascii="Times New Roman" w:hAnsi="Times New Roman" w:cs="Times New Roman"/>
          <w:sz w:val="24"/>
          <w:szCs w:val="24"/>
        </w:rPr>
        <w:t xml:space="preserve">. После регистрации документы передаются Главе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</w:t>
      </w:r>
      <w:r>
        <w:rPr>
          <w:rFonts w:ascii="Times New Roman" w:hAnsi="Times New Roman" w:cs="Times New Roman"/>
          <w:sz w:val="24"/>
          <w:szCs w:val="24"/>
        </w:rPr>
        <w:t>для подготовки заключения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ответственному специалисту Администрации</w:t>
      </w:r>
      <w:r w:rsidRPr="008C08B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D1834" w:rsidRPr="008D1834" w:rsidRDefault="008D1834" w:rsidP="008D1834">
      <w:pPr>
        <w:tabs>
          <w:tab w:val="left" w:pos="109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3.2.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. Максимальный срок приема и регистрации заяв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не может превышать 30 минут. </w:t>
      </w:r>
      <w:bookmarkStart w:id="11" w:name="OLE_LINK40"/>
      <w:bookmarkStart w:id="12" w:name="OLE_LINK41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Максимальный срок исполнения указанной административной процедуры –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рабочи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д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ня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11"/>
      <w:bookmarkEnd w:id="12"/>
    </w:p>
    <w:p w:rsidR="008D1834" w:rsidRPr="00CD7B00" w:rsidRDefault="008D1834" w:rsidP="00CD7B0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3.3. </w:t>
      </w:r>
      <w:bookmarkStart w:id="13" w:name="sub_17"/>
      <w:r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Документы, поступившие в Администрацию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55289"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направляются специалисту (финансисту)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D7B00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для подготовки заключений:</w:t>
      </w:r>
    </w:p>
    <w:bookmarkEnd w:id="13"/>
    <w:p w:rsidR="008D1834" w:rsidRPr="00CD7B00" w:rsidRDefault="00CD7B00" w:rsidP="00CD7B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8D1834" w:rsidRPr="00CD7B00">
        <w:rPr>
          <w:rFonts w:ascii="Times New Roman" w:hAnsi="Times New Roman" w:cs="Times New Roman"/>
          <w:snapToGrid w:val="0"/>
          <w:sz w:val="24"/>
          <w:szCs w:val="24"/>
        </w:rPr>
        <w:t>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8D1834" w:rsidRPr="00CD7B00" w:rsidRDefault="00CD7B00" w:rsidP="00CD7B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8D1834" w:rsidRPr="00CD7B00">
        <w:rPr>
          <w:rFonts w:ascii="Times New Roman" w:hAnsi="Times New Roman" w:cs="Times New Roman"/>
          <w:snapToGrid w:val="0"/>
          <w:sz w:val="24"/>
          <w:szCs w:val="24"/>
        </w:rPr>
        <w:t>для проверки финансового состояния претендента и ликвидности (надежности) предоставляемого обеспечения исполнения обязатель</w:t>
      </w:r>
      <w:proofErr w:type="gramStart"/>
      <w:r w:rsidR="008D1834" w:rsidRPr="00CD7B00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="008D1834" w:rsidRPr="00CD7B00">
        <w:rPr>
          <w:rFonts w:ascii="Times New Roman" w:hAnsi="Times New Roman" w:cs="Times New Roman"/>
          <w:snapToGrid w:val="0"/>
          <w:sz w:val="24"/>
          <w:szCs w:val="24"/>
        </w:rPr>
        <w:t>етендента.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OLE_LINK15"/>
      <w:bookmarkStart w:id="15" w:name="OLE_LINK22"/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7 рабочих дней.</w:t>
      </w:r>
    </w:p>
    <w:bookmarkEnd w:id="14"/>
    <w:bookmarkEnd w:id="15"/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3.4. Рассмотрение заявки, документов и заключений на заседании комиссии по конкурсному отбору претендентов на получение муниципальных гарантий.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3.4.1. Рассмотрение заявки о предоставлении муниципальной гарантии, прилагаемых к ней документов, заключений осуществляется комиссией по конкурсному отбору претендентов на получение муниципальных гарантий (далее – Комиссия).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Комиссию возглавляет председатель, осуществляющий общее руководство деятельностью Комиссии.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Заседание Комиссии правомочно, если на нем присутствуют не менее половины членов Комиссии от списочного состава.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Комиссия имеет право: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а) запрашивать и получать от специалистов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>Каргасокского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района, муниципальных унитарных предприятий и муниципальных учреждений, иных организаций необходимые сведения, пояснения, документы и материалы для выполнения возложенных на Комиссию задач;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давать поручения членам Комиссии по подготовке заключений, предложений по вопросам, подлежащим рассмотрению на заседаниях Комиссии;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в) приглашать на заседания Комиссии должностных лиц, специалистов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>Каргасокского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района, представителей претендента, иных организаций;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г) принимать решение о привлечении специализированных организаций для оценки финансового состояния претендента, экспертизы бизнес-планов, технико-экономического обоснования, оценки предмета залога;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) привлекать при необходимости для работы Комиссии руководителей, специалистов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Каргасокского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района, курирующих соответствующие отрасли, в которых претенденты осуществляют свою деятельность.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Комиссия рассматривает заяв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и документы претендентов, соответствующие заключения специалистов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Каргасокского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района, оценивает их, подготавливает предложение о предоставлении или отказе в предоставлении муниципальной гарантии, либо решение о том, что конкурс не состоялся.</w:t>
      </w:r>
    </w:p>
    <w:p w:rsidR="008D1834" w:rsidRPr="008D18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Конкурс признается несостоявшимся, в том случае, если в конкурсе участвовало менее двух претендентов.</w:t>
      </w:r>
    </w:p>
    <w:p w:rsidR="008D1834" w:rsidRPr="008D18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Если конкурс не состоялся по указанному выше основанию, но претендент соответствует требованиям, установленным действующим законодательством, настоящим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Регламентом, и предоставил в Администрацию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все необходимые документы, повторный конкурс не проводится, и муниципальная гарантия предоставляется единственному претенденту.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Решения Комиссии об оценке конкурсных заявок, о результатах проведения конкурса и определение победителя конкурсного отбора принимаются на заседаниях Комиссии простым большинством голосов присутствующих на заседании членов Комиссии и оформляются протоколом.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При голосовании по вопросам повестки дня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Протокол заседания подписывается председательствующим на заседании и секретарем Комиссии.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 с момента поступления заключений, указанных в п. 3.3. настоящего Регламента.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3.5. Подготовка проекта программы муниципальных гарантий муниципального образования «</w:t>
      </w:r>
      <w:r w:rsid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Новоюгинское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сельское поселение» и направление его в Совет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решения Комиссии специалист (финансист) Администрации </w:t>
      </w:r>
      <w:r w:rsidR="00EE360F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составляет Программу муниципальных гарантий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в рамках предельного объема обязательств по муниципальным гарантиям, установленным решением Совета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о местном бюджете на очередной финансовый год и плановый период, и направляет проект в Совет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  <w:proofErr w:type="gramEnd"/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6" w:name="OLE_LINK27"/>
      <w:bookmarkStart w:id="17" w:name="OLE_LINK28"/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bookmarkEnd w:id="16"/>
    <w:bookmarkEnd w:id="17"/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3.6. Рассмотрение Советом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AD011A"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Проект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рассматривается на собрании Совета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AD01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в порядке и сроки, установленные Регламентом работы Совета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AD011A"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утвержденный решением Совета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proofErr w:type="gramEnd"/>
      <w:r w:rsidR="00AD011A"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30 дней.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 Оформление, согласование и подписание распоряжения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о предоставлении муниципальной гарантии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3.7.1. После вступления в силу решения, указанного в пункте 3.6 настоящего Регламента, специалист (финансист)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готовит проект распоряжения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о предоставлении муниципальной гарантии с указанием принципала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 xml:space="preserve"> (претендента)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суммы и срока муниципальной гарантии, целей, на которые предоставляется муниципальная гарантия. Максимальный срок исполнения указанной административной процедуры – 3 рабочих дня.</w:t>
      </w:r>
    </w:p>
    <w:p w:rsidR="008D1834" w:rsidRPr="008D1834" w:rsidRDefault="008D1834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3.7.2.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пециалист (финансист)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передает для согласования проект распоряжения о предоставлении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муниципальной гарантии Главе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(Главе Администрации).</w:t>
      </w:r>
    </w:p>
    <w:p w:rsidR="008D1834" w:rsidRPr="008D1834" w:rsidRDefault="008D1834" w:rsidP="008D1834">
      <w:pPr>
        <w:pStyle w:val="a6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3.7.3. После согласования проект распоряжения подписывается Главой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(Главой поселения).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- 5 рабочих дней.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3.7.4. После получения распоряжения о предоставлении муниципальной гарантии, подписанного Главой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(Главой Администрации), управляющий делами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направляет его специалисту (финансисту)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3.8. </w:t>
      </w:r>
      <w:bookmarkStart w:id="18" w:name="OLE_LINK25"/>
      <w:bookmarkStart w:id="19" w:name="OLE_LINK26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Подготовка, подписание договора о предоставлении муниципальной гарантии Администрации </w:t>
      </w:r>
      <w:r w:rsidR="00AD011A" w:rsidRPr="00EE360F">
        <w:rPr>
          <w:rFonts w:ascii="Times New Roman" w:eastAsia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и договора об обеспечении исполнения обязатель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инципала, направление заверенных копий указанных договоров специалисту (финансисту) Администрации </w:t>
      </w:r>
      <w:r w:rsidR="00AD011A">
        <w:rPr>
          <w:rFonts w:ascii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для учета в муниципальной долговой книге </w:t>
      </w:r>
      <w:r w:rsidR="00AD011A">
        <w:rPr>
          <w:rFonts w:ascii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  <w:bookmarkEnd w:id="18"/>
      <w:bookmarkEnd w:id="19"/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5 рабочих дней с момента издания распоряжения о предоставлении муниципальной гарантии специалист (финансист) Администрации </w:t>
      </w:r>
      <w:r w:rsidR="00AD011A">
        <w:rPr>
          <w:rFonts w:ascii="Times New Roman" w:hAnsi="Times New Roman" w:cs="Times New Roman"/>
          <w:snapToGrid w:val="0"/>
          <w:sz w:val="24"/>
          <w:szCs w:val="24"/>
        </w:rPr>
        <w:t xml:space="preserve">Новоюгинского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поселения: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а) готовит проект договора о предоставлении муниципальной гарантии, проект договора об обеспечении исполнения обязатель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>инципала;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производит подписание договора о предоставлении муниципальной гарантии, договора об обеспечении исполнения обязатель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>инципала;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в) учитывает заверенные копии договора о предоставлении муниципальной гарантии, договора об обеспечении исполнения обязатель</w:t>
      </w:r>
      <w:proofErr w:type="gramStart"/>
      <w:r w:rsidRPr="008D1834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инципала в муниципальной долговой книге </w:t>
      </w:r>
      <w:r w:rsidR="00AD011A">
        <w:rPr>
          <w:rFonts w:ascii="Times New Roman" w:hAnsi="Times New Roman" w:cs="Times New Roman"/>
          <w:snapToGrid w:val="0"/>
          <w:sz w:val="24"/>
          <w:szCs w:val="24"/>
        </w:rPr>
        <w:t>Новоюгинского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указанных административных процедур – 5 рабочих дней.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Хранение и нумерацию договоров, указанных в настоящем пункте, осуществляет специалист (финансист) Администрации </w:t>
      </w:r>
      <w:r w:rsidR="00AD011A">
        <w:rPr>
          <w:rFonts w:ascii="Times New Roman" w:hAnsi="Times New Roman" w:cs="Times New Roman"/>
          <w:snapToGrid w:val="0"/>
          <w:sz w:val="24"/>
          <w:szCs w:val="24"/>
        </w:rPr>
        <w:t xml:space="preserve">Новоюгинского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Default="008D1834" w:rsidP="00984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834" w:rsidRDefault="008D1834" w:rsidP="00984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834" w:rsidRDefault="008D1834" w:rsidP="00984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834" w:rsidRDefault="008D1834" w:rsidP="00984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0C3535" w:rsidRDefault="00984334" w:rsidP="009843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0C3535" w:rsidRDefault="00984334" w:rsidP="00984334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A97C34" w:rsidRDefault="00984334" w:rsidP="00984334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4.2. Для текущего контроля используются сведения, имеющиеся в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="009843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="009843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 w:rsidR="00984334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984334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984334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="009843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3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984334" w:rsidRPr="00A97C34" w:rsidRDefault="00984334" w:rsidP="009843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984334" w:rsidRPr="00A97C34" w:rsidRDefault="00984334" w:rsidP="009843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4334" w:rsidRPr="00C158D1" w:rsidRDefault="00984334" w:rsidP="00984334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 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</w:t>
      </w:r>
      <w:r w:rsidR="00471474">
        <w:rPr>
          <w:b/>
        </w:rPr>
        <w:t xml:space="preserve"> конкурсной комиссии, </w:t>
      </w:r>
      <w:r w:rsidRPr="00C158D1">
        <w:rPr>
          <w:b/>
        </w:rPr>
        <w:t>а также принимаемых им</w:t>
      </w:r>
      <w:r w:rsidR="00471474">
        <w:rPr>
          <w:b/>
        </w:rPr>
        <w:t>и</w:t>
      </w:r>
      <w:r w:rsidRPr="00C158D1">
        <w:rPr>
          <w:b/>
        </w:rPr>
        <w:t xml:space="preserve"> решений в ходе предоставления муниципальной услуги</w:t>
      </w:r>
    </w:p>
    <w:p w:rsidR="00984334" w:rsidRPr="00C158D1" w:rsidRDefault="00984334" w:rsidP="0098433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5.1. </w:t>
      </w:r>
      <w:r w:rsidR="005F0F61">
        <w:rPr>
          <w:rFonts w:ascii="Times New Roman" w:hAnsi="Times New Roman" w:cs="Times New Roman"/>
          <w:sz w:val="24"/>
          <w:szCs w:val="24"/>
        </w:rPr>
        <w:t>Претенденты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="00471474">
        <w:rPr>
          <w:rFonts w:ascii="Times New Roman" w:hAnsi="Times New Roman" w:cs="Times New Roman"/>
          <w:sz w:val="24"/>
          <w:szCs w:val="24"/>
        </w:rPr>
        <w:t>, конкурсной комиссии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</w:t>
      </w:r>
      <w:r w:rsidR="005F0F61">
        <w:rPr>
          <w:rFonts w:ascii="Times New Roman" w:hAnsi="Times New Roman" w:cs="Times New Roman"/>
          <w:sz w:val="24"/>
          <w:szCs w:val="24"/>
        </w:rPr>
        <w:t>Претенденты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имеют право на получение информации и документов, необходимых для обоснования и рассмотрения жалобы. Указанная информация и документы выдаются </w:t>
      </w:r>
      <w:r w:rsidR="005F0F61">
        <w:rPr>
          <w:rFonts w:ascii="Times New Roman" w:hAnsi="Times New Roman" w:cs="Times New Roman"/>
          <w:sz w:val="24"/>
          <w:szCs w:val="24"/>
        </w:rPr>
        <w:t>претендентам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их письменному запросу в течение двух рабочих дней со дня получения запроса.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="00471474">
        <w:rPr>
          <w:rFonts w:ascii="Times New Roman" w:hAnsi="Times New Roman" w:cs="Times New Roman"/>
          <w:sz w:val="24"/>
          <w:szCs w:val="24"/>
        </w:rPr>
        <w:t>, конкурсной комиссии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5.2. </w:t>
      </w:r>
      <w:r w:rsidR="005F0F61"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 xml:space="preserve"> может обратиться с жалобой, в том числе в следующих случаях: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D011A">
        <w:rPr>
          <w:rFonts w:ascii="Times New Roman" w:hAnsi="Times New Roman" w:cs="Times New Roman"/>
          <w:sz w:val="24"/>
          <w:szCs w:val="24"/>
        </w:rPr>
        <w:t>636714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</w:t>
      </w:r>
      <w:r w:rsidR="00AD011A">
        <w:rPr>
          <w:rFonts w:ascii="Times New Roman" w:hAnsi="Times New Roman" w:cs="Times New Roman"/>
          <w:sz w:val="24"/>
          <w:szCs w:val="24"/>
        </w:rPr>
        <w:t>с. Новоюгино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AD011A"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AD011A">
        <w:rPr>
          <w:rFonts w:ascii="Times New Roman" w:hAnsi="Times New Roman" w:cs="Times New Roman"/>
          <w:sz w:val="24"/>
          <w:szCs w:val="24"/>
        </w:rPr>
        <w:t>44/2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D011A">
        <w:rPr>
          <w:rFonts w:ascii="Times New Roman" w:hAnsi="Times New Roman" w:cs="Times New Roman"/>
          <w:sz w:val="24"/>
          <w:szCs w:val="24"/>
        </w:rPr>
        <w:t>(38253)37132</w:t>
      </w:r>
      <w:r>
        <w:rPr>
          <w:rFonts w:ascii="Times New Roman" w:hAnsi="Times New Roman" w:cs="Times New Roman"/>
          <w:sz w:val="24"/>
          <w:szCs w:val="24"/>
        </w:rPr>
        <w:t xml:space="preserve">, факс </w:t>
      </w:r>
      <w:r w:rsidR="00AD011A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AD011A">
        <w:rPr>
          <w:rFonts w:ascii="Times New Roman" w:hAnsi="Times New Roman" w:cs="Times New Roman"/>
          <w:sz w:val="24"/>
          <w:szCs w:val="24"/>
          <w:lang w:val="en-US"/>
        </w:rPr>
        <w:t>ansp</w:t>
      </w:r>
      <w:proofErr w:type="spellEnd"/>
      <w:r w:rsidR="00AD011A" w:rsidRPr="00AD011A">
        <w:rPr>
          <w:rFonts w:ascii="Times New Roman" w:hAnsi="Times New Roman" w:cs="Times New Roman"/>
          <w:sz w:val="24"/>
          <w:szCs w:val="24"/>
        </w:rPr>
        <w:t>06@</w:t>
      </w:r>
      <w:r w:rsidR="00AD01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D011A" w:rsidRPr="00AD011A">
        <w:rPr>
          <w:rFonts w:ascii="Times New Roman" w:hAnsi="Times New Roman" w:cs="Times New Roman"/>
          <w:sz w:val="24"/>
          <w:szCs w:val="24"/>
        </w:rPr>
        <w:t>.</w:t>
      </w:r>
      <w:r w:rsidR="00AD011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714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</w:t>
      </w:r>
      <w:r w:rsidR="005F0F61"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5F0F61">
        <w:rPr>
          <w:rFonts w:ascii="Times New Roman" w:hAnsi="Times New Roman" w:cs="Times New Roman"/>
          <w:sz w:val="24"/>
          <w:szCs w:val="24"/>
        </w:rPr>
        <w:t>Претендентом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могут быть представлены документы (при наличии), подтверждающие доводы </w:t>
      </w:r>
      <w:r w:rsidR="005F0F61">
        <w:rPr>
          <w:rFonts w:ascii="Times New Roman" w:hAnsi="Times New Roman" w:cs="Times New Roman"/>
          <w:sz w:val="24"/>
          <w:szCs w:val="24"/>
        </w:rPr>
        <w:t>претендента</w:t>
      </w:r>
      <w:r w:rsidRPr="00A97C34">
        <w:rPr>
          <w:rFonts w:ascii="Times New Roman" w:hAnsi="Times New Roman" w:cs="Times New Roman"/>
          <w:sz w:val="24"/>
          <w:szCs w:val="24"/>
        </w:rPr>
        <w:t>, либо их копии;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984334" w:rsidRPr="00A97C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="00984334"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984334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984334" w:rsidRPr="00A97C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84334" w:rsidRPr="00A97C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О данном решении уведомляется </w:t>
      </w:r>
      <w:r w:rsidR="005F0F61"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5.10. Жалоба, в которой обжалуется судебное решение, возвращается </w:t>
      </w:r>
      <w:r w:rsidR="005F0F61">
        <w:rPr>
          <w:rFonts w:ascii="Times New Roman" w:hAnsi="Times New Roman" w:cs="Times New Roman"/>
          <w:sz w:val="24"/>
          <w:szCs w:val="24"/>
        </w:rPr>
        <w:t>претенденту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разъяснением порядка обжалования данного судебного решения.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4334" w:rsidRPr="00A97C34" w:rsidRDefault="00984334" w:rsidP="0098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14EC9" w:rsidRDefault="00E14EC9"/>
    <w:p w:rsidR="000C7492" w:rsidRDefault="000C7492"/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0C7492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D011A">
        <w:rPr>
          <w:rFonts w:ascii="Times New Roman" w:hAnsi="Times New Roman" w:cs="Times New Roman"/>
          <w:sz w:val="24"/>
          <w:szCs w:val="24"/>
        </w:rPr>
        <w:t>Новоюгинское сельское поселение»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Pr="0089313C">
        <w:rPr>
          <w:rFonts w:ascii="Times New Roman" w:hAnsi="Times New Roman" w:cs="Times New Roman"/>
          <w:sz w:val="24"/>
          <w:szCs w:val="24"/>
        </w:rPr>
        <w:t>___________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DCE">
        <w:rPr>
          <w:rFonts w:ascii="Times New Roman" w:hAnsi="Times New Roman" w:cs="Times New Roman"/>
          <w:sz w:val="24"/>
          <w:szCs w:val="24"/>
        </w:rPr>
        <w:t>Заявитель (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7A6DCE">
        <w:rPr>
          <w:rFonts w:ascii="Times New Roman" w:hAnsi="Times New Roman" w:cs="Times New Roman"/>
          <w:sz w:val="24"/>
          <w:szCs w:val="24"/>
        </w:rPr>
        <w:t>)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Pr="0089313C">
        <w:rPr>
          <w:rFonts w:ascii="Times New Roman" w:hAnsi="Times New Roman" w:cs="Times New Roman"/>
          <w:sz w:val="24"/>
          <w:szCs w:val="24"/>
        </w:rPr>
        <w:t>___________________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(ФИО ИП)</w:t>
      </w:r>
      <w:r w:rsidRPr="0089313C">
        <w:rPr>
          <w:rFonts w:ascii="Times New Roman" w:hAnsi="Times New Roman" w:cs="Times New Roman"/>
          <w:sz w:val="24"/>
          <w:szCs w:val="24"/>
        </w:rPr>
        <w:t>, ИНН,</w:t>
      </w:r>
      <w:proofErr w:type="gramEnd"/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</w:t>
      </w:r>
    </w:p>
    <w:p w:rsidR="000C7492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ED7DBC" w:rsidRDefault="00AD011A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D7DBC">
        <w:rPr>
          <w:rFonts w:ascii="Times New Roman" w:hAnsi="Times New Roman" w:cs="Times New Roman"/>
          <w:sz w:val="24"/>
          <w:szCs w:val="24"/>
        </w:rPr>
        <w:t>__________</w:t>
      </w:r>
    </w:p>
    <w:p w:rsidR="00ED7DBC" w:rsidRPr="0089313C" w:rsidRDefault="00ED7DBC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организации и главного бухгалтера,</w:t>
      </w:r>
    </w:p>
    <w:p w:rsidR="000C7492" w:rsidRDefault="00AD011A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</w:t>
      </w:r>
      <w:r w:rsidR="000C7492" w:rsidRPr="0089313C">
        <w:rPr>
          <w:rFonts w:ascii="Times New Roman" w:hAnsi="Times New Roman" w:cs="Times New Roman"/>
          <w:sz w:val="24"/>
          <w:szCs w:val="24"/>
        </w:rPr>
        <w:t>__________</w:t>
      </w:r>
    </w:p>
    <w:p w:rsidR="00ED7DBC" w:rsidRPr="0089313C" w:rsidRDefault="00ED7DBC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lastRenderedPageBreak/>
        <w:t>банковские реквизиты)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</w:t>
      </w:r>
      <w:r w:rsidR="00A6344D">
        <w:rPr>
          <w:rFonts w:ascii="Times New Roman" w:hAnsi="Times New Roman" w:cs="Times New Roman"/>
          <w:sz w:val="24"/>
          <w:szCs w:val="24"/>
        </w:rPr>
        <w:t>ЛЕНИЕ</w:t>
      </w:r>
    </w:p>
    <w:p w:rsidR="000C7492" w:rsidRPr="0089313C" w:rsidRDefault="000C7492" w:rsidP="000C74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7492" w:rsidRPr="00B00C35" w:rsidRDefault="000C7492" w:rsidP="00B00C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Заявитель</w:t>
      </w:r>
      <w:r w:rsidR="001F168D">
        <w:rPr>
          <w:rFonts w:ascii="Times New Roman" w:hAnsi="Times New Roman" w:cs="Times New Roman"/>
          <w:sz w:val="24"/>
          <w:szCs w:val="24"/>
        </w:rPr>
        <w:t xml:space="preserve"> (претендент)</w:t>
      </w:r>
      <w:r w:rsidRPr="00B00C35">
        <w:rPr>
          <w:rFonts w:ascii="Times New Roman" w:hAnsi="Times New Roman" w:cs="Times New Roman"/>
          <w:sz w:val="24"/>
          <w:szCs w:val="24"/>
        </w:rPr>
        <w:t xml:space="preserve">: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B00C35" w:rsidRPr="00B00C35" w:rsidRDefault="00AD011A" w:rsidP="001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F168D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Прошу Вас рассмотреть вопрос о предоставлении муниципальных гарантий</w:t>
      </w:r>
      <w:r w:rsidRPr="00B00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>____ сельское поселение</w:t>
      </w:r>
      <w:r w:rsidRPr="00B00C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>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на следующие цели: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______________</w:t>
      </w:r>
    </w:p>
    <w:p w:rsidR="00B00C35" w:rsidRPr="00B00C35" w:rsidRDefault="00AD011A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______________</w:t>
      </w:r>
      <w:r w:rsidR="003B71E3">
        <w:rPr>
          <w:rFonts w:ascii="Times New Roman" w:hAnsi="Times New Roman" w:cs="Times New Roman"/>
          <w:sz w:val="24"/>
          <w:szCs w:val="24"/>
        </w:rPr>
        <w:t xml:space="preserve">. 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Сумма требуемой муниципальной гарантии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B71E3">
        <w:rPr>
          <w:rFonts w:ascii="Times New Roman" w:hAnsi="Times New Roman" w:cs="Times New Roman"/>
          <w:sz w:val="24"/>
          <w:szCs w:val="24"/>
        </w:rPr>
        <w:t>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Срок погашения муниципальной гарантии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Способы обеспечения муниципальной гарантии:</w:t>
      </w:r>
    </w:p>
    <w:p w:rsidR="00B00C35" w:rsidRPr="00B00C35" w:rsidRDefault="00AD011A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Приложение  на </w:t>
      </w:r>
      <w:proofErr w:type="spellStart"/>
      <w:r w:rsidR="00AD011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D011A" w:rsidRPr="00B00C35">
        <w:rPr>
          <w:rFonts w:ascii="Times New Roman" w:hAnsi="Times New Roman" w:cs="Times New Roman"/>
          <w:sz w:val="24"/>
          <w:szCs w:val="24"/>
        </w:rPr>
        <w:t>__________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D011A" w:rsidRPr="00B00C35">
        <w:rPr>
          <w:rFonts w:ascii="Times New Roman" w:hAnsi="Times New Roman" w:cs="Times New Roman"/>
          <w:sz w:val="24"/>
          <w:szCs w:val="24"/>
        </w:rPr>
        <w:t>__________</w:t>
      </w:r>
      <w:r w:rsidRPr="00B00C35">
        <w:rPr>
          <w:rFonts w:ascii="Times New Roman" w:hAnsi="Times New Roman" w:cs="Times New Roman"/>
          <w:sz w:val="24"/>
          <w:szCs w:val="24"/>
        </w:rPr>
        <w:t>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Телефон /факс: 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Pr="00B00C35">
        <w:rPr>
          <w:rFonts w:ascii="Times New Roman" w:hAnsi="Times New Roman" w:cs="Times New Roman"/>
          <w:sz w:val="24"/>
          <w:szCs w:val="24"/>
        </w:rPr>
        <w:t xml:space="preserve">_______ ОГРН 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ИНН/КПП 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D011A" w:rsidRPr="00B00C35">
        <w:rPr>
          <w:rFonts w:ascii="Times New Roman" w:hAnsi="Times New Roman" w:cs="Times New Roman"/>
          <w:sz w:val="24"/>
          <w:szCs w:val="24"/>
        </w:rPr>
        <w:t>__________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00C35" w:rsidRPr="00B00C35" w:rsidRDefault="00AD011A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00C35">
        <w:rPr>
          <w:rFonts w:ascii="Times New Roman" w:hAnsi="Times New Roman" w:cs="Times New Roman"/>
          <w:sz w:val="24"/>
          <w:szCs w:val="24"/>
        </w:rPr>
        <w:t>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B00C35" w:rsidRPr="00B00C35" w:rsidRDefault="00AD011A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______________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______ (Ф.И.О.)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00C35" w:rsidRPr="00B00C35" w:rsidRDefault="00AD011A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6344D"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______ (Ф.И.О.)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D011A">
        <w:rPr>
          <w:rFonts w:ascii="Times New Roman" w:hAnsi="Times New Roman" w:cs="Times New Roman"/>
          <w:sz w:val="24"/>
          <w:szCs w:val="24"/>
        </w:rPr>
        <w:t>_______________________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Pr="00A97C34" w:rsidRDefault="00B00C35" w:rsidP="00B00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0C35" w:rsidRPr="00A97C34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B00C35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F9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Pr="00A97C34" w:rsidRDefault="00AD011A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«Новоюгинское сельское поселение»</w:t>
      </w:r>
    </w:p>
    <w:p w:rsidR="00B00C35" w:rsidRDefault="00B00C35" w:rsidP="00B00C35">
      <w:pPr>
        <w:ind w:firstLine="709"/>
        <w:jc w:val="right"/>
        <w:rPr>
          <w:sz w:val="26"/>
          <w:szCs w:val="26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Форма  договора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О ПРЕДОСТАВЛЕНИИ МУНИЦИПАЛЬН</w:t>
      </w:r>
      <w:r w:rsidR="00FE7632">
        <w:rPr>
          <w:rFonts w:ascii="Times New Roman" w:hAnsi="Times New Roman" w:cs="Times New Roman"/>
          <w:b/>
          <w:sz w:val="24"/>
          <w:szCs w:val="24"/>
        </w:rPr>
        <w:t>ОЙ ГАРАНТИИ</w:t>
      </w:r>
    </w:p>
    <w:p w:rsid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«</w:t>
      </w:r>
      <w:r w:rsidR="00AD011A" w:rsidRPr="00AD011A">
        <w:rPr>
          <w:rFonts w:ascii="Times New Roman" w:hAnsi="Times New Roman" w:cs="Times New Roman"/>
          <w:b/>
          <w:caps/>
          <w:sz w:val="24"/>
          <w:szCs w:val="24"/>
        </w:rPr>
        <w:t>Новоюгинского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B00C35">
        <w:rPr>
          <w:rFonts w:ascii="Times New Roman" w:hAnsi="Times New Roman" w:cs="Times New Roman"/>
          <w:b/>
          <w:sz w:val="24"/>
          <w:szCs w:val="24"/>
        </w:rPr>
        <w:t>»</w:t>
      </w:r>
    </w:p>
    <w:p w:rsidR="00C3558A" w:rsidRDefault="00B00C35" w:rsidP="00C3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ЛИЦЕ АДМИНИСТРАЦИИ </w:t>
      </w:r>
      <w:r w:rsidR="00C3558A" w:rsidRPr="00B00C35">
        <w:rPr>
          <w:rFonts w:ascii="Times New Roman" w:hAnsi="Times New Roman" w:cs="Times New Roman"/>
          <w:b/>
          <w:sz w:val="24"/>
          <w:szCs w:val="24"/>
        </w:rPr>
        <w:t>«</w:t>
      </w:r>
      <w:r w:rsidR="00AD011A" w:rsidRPr="00AD011A">
        <w:rPr>
          <w:rFonts w:ascii="Times New Roman" w:hAnsi="Times New Roman" w:cs="Times New Roman"/>
          <w:b/>
          <w:caps/>
          <w:sz w:val="24"/>
          <w:szCs w:val="24"/>
        </w:rPr>
        <w:t>Новоюгинского</w:t>
      </w:r>
      <w:r w:rsidR="00AD011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3558A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C3558A" w:rsidRPr="00B00C35">
        <w:rPr>
          <w:rFonts w:ascii="Times New Roman" w:hAnsi="Times New Roman" w:cs="Times New Roman"/>
          <w:b/>
          <w:sz w:val="24"/>
          <w:szCs w:val="24"/>
        </w:rPr>
        <w:t>»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с. </w:t>
      </w:r>
      <w:r w:rsidR="00AD011A">
        <w:rPr>
          <w:rFonts w:ascii="Times New Roman" w:hAnsi="Times New Roman" w:cs="Times New Roman"/>
          <w:sz w:val="24"/>
          <w:szCs w:val="24"/>
        </w:rPr>
        <w:t>Новоюгино</w:t>
      </w: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«____» ___________20 __ г.  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A5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="00C355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Томской области, именуемая в дальнейшем «Гарант», в лице Главы </w:t>
      </w:r>
      <w:r w:rsidR="00AD011A"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="00C355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B00C35" w:rsidRPr="00B00C35" w:rsidRDefault="00AD011A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_____, именуемый   в дальнейшем «Бенефициар»,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______</w:t>
      </w:r>
    </w:p>
    <w:p w:rsidR="00C3558A" w:rsidRDefault="00AD011A" w:rsidP="003743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</w:t>
      </w:r>
      <w:r w:rsidR="003743A5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="003743A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3743A5">
        <w:rPr>
          <w:rFonts w:ascii="Times New Roman" w:hAnsi="Times New Roman" w:cs="Times New Roman"/>
          <w:sz w:val="24"/>
          <w:szCs w:val="24"/>
        </w:rPr>
        <w:t xml:space="preserve"> на 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43A5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и </w:t>
      </w:r>
      <w:r w:rsidR="00C3558A">
        <w:rPr>
          <w:rFonts w:ascii="Times New Roman" w:hAnsi="Times New Roman" w:cs="Times New Roman"/>
          <w:sz w:val="24"/>
          <w:szCs w:val="24"/>
        </w:rPr>
        <w:t xml:space="preserve">     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</w:t>
      </w:r>
      <w:r w:rsidR="00AD011A" w:rsidRPr="00B00C35">
        <w:rPr>
          <w:rFonts w:ascii="Times New Roman" w:hAnsi="Times New Roman" w:cs="Times New Roman"/>
          <w:sz w:val="24"/>
          <w:szCs w:val="24"/>
        </w:rPr>
        <w:t>___</w:t>
      </w:r>
      <w:r w:rsidR="00AD011A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, именуемый в дальнейшем «Принципал», в лице </w:t>
      </w:r>
      <w:r w:rsidR="00AD011A">
        <w:rPr>
          <w:rFonts w:ascii="Times New Roman" w:hAnsi="Times New Roman" w:cs="Times New Roman"/>
          <w:sz w:val="24"/>
          <w:szCs w:val="24"/>
        </w:rPr>
        <w:t>___________________________</w:t>
      </w:r>
      <w:r w:rsidR="00AD011A" w:rsidRPr="00B00C35">
        <w:rPr>
          <w:rFonts w:ascii="Times New Roman" w:hAnsi="Times New Roman" w:cs="Times New Roman"/>
          <w:sz w:val="24"/>
          <w:szCs w:val="24"/>
        </w:rPr>
        <w:t>___</w:t>
      </w:r>
      <w:r w:rsidR="00AD011A">
        <w:rPr>
          <w:rFonts w:ascii="Times New Roman" w:hAnsi="Times New Roman" w:cs="Times New Roman"/>
          <w:sz w:val="24"/>
          <w:szCs w:val="24"/>
        </w:rPr>
        <w:t>_______</w:t>
      </w:r>
    </w:p>
    <w:p w:rsidR="00B00C35" w:rsidRPr="00B00C35" w:rsidRDefault="00AD011A" w:rsidP="003743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743A5">
        <w:rPr>
          <w:rFonts w:ascii="Times New Roman" w:hAnsi="Times New Roman" w:cs="Times New Roman"/>
          <w:sz w:val="24"/>
          <w:szCs w:val="24"/>
        </w:rPr>
        <w:t>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______________,</w:t>
      </w:r>
      <w:r w:rsidR="00C3558A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</w:t>
      </w:r>
      <w:r w:rsidR="00CC08E7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="00CC08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 от _________________ № __________ «О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="00CC08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» на 20____г.», Распоряжением Главы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="007702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C35" w:rsidRPr="00B00C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00C35" w:rsidRPr="00B00C35">
        <w:rPr>
          <w:rFonts w:ascii="Times New Roman" w:hAnsi="Times New Roman" w:cs="Times New Roman"/>
          <w:sz w:val="24"/>
          <w:szCs w:val="24"/>
        </w:rPr>
        <w:t xml:space="preserve"> ______________ №_______, заключили настоящий Договор о нижеследующем: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2726FF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обязуется нести субсидиарную ответственность перед Бенефициаром за исполнение обязатель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инципала, возникших из договора _________ от __________, заключенного между Принципалом и Бенефициаром, в пределах суммы муниципальной гарантии, составляющей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, за счет средств бюджета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77020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в случае неисполнения Принципалом обязательств по кредитному договору.</w:t>
      </w:r>
    </w:p>
    <w:p w:rsidR="00B00C35" w:rsidRPr="00B00C35" w:rsidRDefault="00B00C35" w:rsidP="002726FF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Обязательства Гаранта по муниципальной гарантии уменьшаются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на величину, равную произведению суммы погашения обязательств и доли, которую составляет общий объем обязательств по муниципальной гарантии по возврату суммы, установленной в соответствии с условиями пункта 1 настоящего Договора, ко всей сумме кредита по кредитному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договору (сумма погашения обязательств </w:t>
      </w:r>
      <w:r w:rsidRPr="00B00C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0C35">
        <w:rPr>
          <w:rFonts w:ascii="Times New Roman" w:hAnsi="Times New Roman" w:cs="Times New Roman"/>
          <w:sz w:val="24"/>
          <w:szCs w:val="24"/>
        </w:rPr>
        <w:t xml:space="preserve"> (сумма обязательств      по муниципальной гарантии / сумма кредита по кредитному договору).</w:t>
      </w:r>
      <w:proofErr w:type="gramEnd"/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3.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обязан: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1) отвечать перед Бенефициаром за исполнение Принципалом обязательства по кредитному договору, указанному в пункте 1 настоящего Договора, в объеме, равном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>_. При этом возмещению не подлежат проценты, штрафы,  комиссии,  пени  за  просрочку  погашения  задолженности  по кредиту (основному долгу) и за просрочку уплаты процентов, других платежей и иных обязательств Принципала по кредитному договору;</w:t>
      </w:r>
      <w:proofErr w:type="gramEnd"/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2) выплатить предусмотренную подпунктом 1 пункта 3 настоящего Договора сумму основного обязательства, не исполненного Принципалом, при условии предоставления Бенефициаром </w:t>
      </w:r>
      <w:r w:rsidR="00770203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B00C35">
        <w:rPr>
          <w:rFonts w:ascii="Times New Roman" w:hAnsi="Times New Roman" w:cs="Times New Roman"/>
          <w:sz w:val="24"/>
          <w:szCs w:val="24"/>
        </w:rPr>
        <w:t>документов.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вправе: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1) расторгнуть Договор в одностороннем порядке и отозвать муниципальную гарантию в случаях: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не передаст ее Бенефициару в соответствии с условиями, предусмотренными Положени</w:t>
      </w:r>
      <w:r w:rsidR="00B7027E">
        <w:rPr>
          <w:rFonts w:ascii="Times New Roman" w:hAnsi="Times New Roman" w:cs="Times New Roman"/>
          <w:sz w:val="24"/>
          <w:szCs w:val="24"/>
        </w:rPr>
        <w:t>ем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гарантий Администрацией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B702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>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-внесения в кредитный договор не согласованных с Управлением финансов условий, влекущих увеличение ответственности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B702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 и процентной ставки по кредиту;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-нецелевого использования кредитных ресурсов, обеспеченных муниципальной гарантией;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2) </w:t>
      </w:r>
      <w:r w:rsidRPr="00B00C35">
        <w:rPr>
          <w:rFonts w:ascii="Times New Roman" w:hAnsi="Times New Roman" w:cs="Times New Roman"/>
          <w:iCs/>
          <w:sz w:val="24"/>
          <w:szCs w:val="24"/>
        </w:rPr>
        <w:t>начислить сумму пени за несвоевременное возмещение сумм, уплаченных Гарантом Бенефициару, в размере 1/300 ставки рефинансирования Центрального банка Российской Федерации, действующей на дату подписания настоящего договора, за каждый день просрочки исполнения требования Гаранта;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C35">
        <w:rPr>
          <w:rFonts w:ascii="Times New Roman" w:hAnsi="Times New Roman" w:cs="Times New Roman"/>
          <w:iCs/>
          <w:sz w:val="24"/>
          <w:szCs w:val="24"/>
        </w:rPr>
        <w:t>3) начислить сумму штрафа за нецелевое использование кредитных ресурсов, обеспеченных муниципальной гарантией, в размере двойной ставки рефинансирования Центрального банка Российской Федерации, действующей на дату подписания настоящего договора, от суммы нецелевого использования. Нецелевое использование кредитных ресурсов, обеспеченных муниципальной гарантией, определяется как использование и направление средств на цели, несоответствующие условиям кредитного договора (договора займа);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4) произвести списание в бесспорном порядке задолженности по исполнению муниципальной гарантии, начисленным процентам, а также сумм муниципальной гарантии, используемой не по целевому назначению, пени, штрафа за нецелевое использование сре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асчетного счета Принципала на основании распоряжения Принципала на бесспорное списание средств, согласованного с банком, обслуживающим Принципала.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5.Принципал обязан: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1) представить Гаранту оригинал креди</w:t>
      </w:r>
      <w:r w:rsidR="00B7027E">
        <w:rPr>
          <w:rFonts w:ascii="Times New Roman" w:hAnsi="Times New Roman" w:cs="Times New Roman"/>
          <w:sz w:val="24"/>
          <w:szCs w:val="24"/>
        </w:rPr>
        <w:t xml:space="preserve">тного договора, заключенного </w:t>
      </w:r>
      <w:r w:rsidRPr="00B00C35">
        <w:rPr>
          <w:rFonts w:ascii="Times New Roman" w:hAnsi="Times New Roman" w:cs="Times New Roman"/>
          <w:sz w:val="24"/>
          <w:szCs w:val="24"/>
        </w:rPr>
        <w:t xml:space="preserve">с Бенефициаром, в срок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>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2) выплатить Гаранту сумму муниципальной гарантии в размере, предусмотренном подпунктом 1 пункта 3 настоящего Договора, в срок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 в случае исполнения Гарантом обязатель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инципала перед Бенефициаром;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 xml:space="preserve">3) уведомлять Гаранта об исполнении или неисполнении обязательств по кредитному договору, заключенному с Бенефициаром, не позднее трех дней с момента перечисления или </w:t>
      </w:r>
      <w:proofErr w:type="spellStart"/>
      <w:r w:rsidRPr="00B00C35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B00C35">
        <w:rPr>
          <w:rFonts w:ascii="Times New Roman" w:hAnsi="Times New Roman" w:cs="Times New Roman"/>
          <w:sz w:val="24"/>
          <w:szCs w:val="24"/>
        </w:rPr>
        <w:t xml:space="preserve"> соответствующих платежей;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4) информировать Гаранта о возникающ</w:t>
      </w:r>
      <w:r w:rsidR="00B7027E">
        <w:rPr>
          <w:rFonts w:ascii="Times New Roman" w:hAnsi="Times New Roman" w:cs="Times New Roman"/>
          <w:sz w:val="24"/>
          <w:szCs w:val="24"/>
        </w:rPr>
        <w:t xml:space="preserve">их разногласиях с Бенефициаром </w:t>
      </w:r>
      <w:r w:rsidRPr="00B00C35">
        <w:rPr>
          <w:rFonts w:ascii="Times New Roman" w:hAnsi="Times New Roman" w:cs="Times New Roman"/>
          <w:sz w:val="24"/>
          <w:szCs w:val="24"/>
        </w:rPr>
        <w:t>по исполнению кредитного договора;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5) предоставить ликвидное обеспечение исполнения регрессных требований Гаранта в форме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>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6) исполнить требование Гаранта о возмещении в течение _____________ дней после исполнения Гарантом обязатель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инципала перед Бенефициаром сумм, уплаченных Гарантом;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7) передать муниципальную гарантию Бенефициару в течение трех рабочих дней с момента получения муниципальной гарантии.  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6.Бенефициар обязан: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1) в письменной форме известить Гаранта: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о фактах предоставления денежных средств Принципалу в соответствии с кредитным договором с приложением выписок по расчетному счету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Принципала о зачислении денежных средств и ссудным счетам Принципала о выдаче средств, подписанных уполномоченными лицами Бенефициара и заверенных печатью Бенефициара;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C35">
        <w:rPr>
          <w:rFonts w:ascii="Times New Roman" w:hAnsi="Times New Roman" w:cs="Times New Roman"/>
          <w:sz w:val="24"/>
          <w:szCs w:val="24"/>
        </w:rPr>
        <w:t>-об исполнении частично или полностью Принципалом, третьими лицами, Гарантом обязательств   по   кредитному   договору,   в   обеспечение  которых  выдана  муниципальная гарантия, с приложением выписок по расчетному счету Принципала о списании денежных средств,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а также копий платежных поручений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Принципала  о перечислении денежных средств Бенефициару с отметкой Бенефициара;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2) согласовывать с Гарантом и получать его письменное согласие на внесение изменений в кредитный договор, заключенный с Принципалом.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7.Принадлежащее Бенефициару по муниципальной гарантии право требования  к Гаранту не может быть передано другому лицу.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3.СРОК ДЕЙСТВИЯ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3743A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8.</w:t>
      </w:r>
      <w:r w:rsidR="003743A5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вступает в силу с момента подписания настоящего Договора и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9.Срок действия муниципальной гарантии, выдаваемой в соответствии с настоящим Договором, истекает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>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4. ПРЕКРАЩЕНИЕ ДЕЙСТВИЯ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8530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10.</w:t>
      </w:r>
      <w:r w:rsidR="00B7027E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прекраща</w:t>
      </w:r>
      <w:r w:rsidR="00B7027E">
        <w:rPr>
          <w:rFonts w:ascii="Times New Roman" w:hAnsi="Times New Roman" w:cs="Times New Roman"/>
          <w:sz w:val="24"/>
          <w:szCs w:val="24"/>
        </w:rPr>
        <w:t xml:space="preserve">ет свое действие и должна быть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без дополнительного запроса со стороны Гаранта возвращена ему в течение трех дней с момента наступления любого из перечисленных обстоятельств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-истечение определенного в муниципальной гарантии срока, на который она выдана;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-исполнение в полном объеме Принципалом или третьими лицами обязатель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инципала, обеспеченных муниципальной гарантией;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>-если обязательство Принципала, в обеспечение которого предоставлена муниципальная гарантия, не возникло.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5. УСЛОВИЯ ОТЗЫВА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3D7CC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11.Муниципальная гарантия может быть отозвана Гарантом в случаях: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не передаст ее Бенефициару в соответствии с условиями, предусмотренными подпунктом 7 пункта 5 настоящего Договора;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-внесения в кредитный договор не согласованных с Гарантом условий, влекущих увеличение ответственности Администраци</w:t>
      </w:r>
      <w:r w:rsidR="00B7027E">
        <w:rPr>
          <w:rFonts w:ascii="Times New Roman" w:hAnsi="Times New Roman" w:cs="Times New Roman"/>
          <w:sz w:val="24"/>
          <w:szCs w:val="24"/>
        </w:rPr>
        <w:t xml:space="preserve">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B7027E">
        <w:rPr>
          <w:rFonts w:ascii="Times New Roman" w:hAnsi="Times New Roman" w:cs="Times New Roman"/>
          <w:sz w:val="24"/>
          <w:szCs w:val="24"/>
        </w:rPr>
        <w:t>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12.Уведомление об отзыве муниципальной гарантии направляется Принципалу и Бенефициару.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6. ИСПОЛНЕНИЕ ОБЯЗАТЕЛЬСТВ ПО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7027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13.При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14.Если Принципал в течение __________ дней не исполнил надлежащим образом свои обязательства по предъявленному Бенефициаром требованию или дал отрицательный ответ на предъявленное требование,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документов, подтверждающих обоснованность требования Бенефициара о погашении обязательства Принципала за счет бюджета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E16B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с муниципальной гарантией: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-выписки по ссудным счетам и счетам учета процентов Принципала на день, следующий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расчетным;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-копии ответа Принципала на указанное обращение (если таковой имеется).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15.Гарант проверяет предъявленное Бенефициаром требование и документы, указанные в пункте 14 настоящего Договора, на предмет соответствия их условиям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16.В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я исполнения обязательства по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17.После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 дней сумм, уплаченных Гарантом Бенефициару по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 xml:space="preserve">18.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28 Положения о предоставлении муниципальных гарантий Администрацией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E16B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прекращения действия муниципальной гарантии в соответствии с пунктом 11 настоящего Договора.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19.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E16B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20.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в процессе исполнения настоящего Договора, подлежат урегулированию путем переговоров.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21.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При не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подлежат разрешению в Арбитражном суде Томской области в порядке, установленном законодательством Российской Федерации.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E16B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22.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23.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Изменения в настоящий Договор вносятся путем заключения сторонами дополнительных соглашений.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9.РЕКВИЗИТЫ И ПОДПИСИ СТОРОН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Гарант:                                            Бенефициар:                                            Принципал: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________________                          ________________                                _______________  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                          ________________                                _______________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BF9" w:rsidRPr="00A97C34" w:rsidRDefault="00E16BF9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6BF9" w:rsidRPr="00A97C34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E16BF9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F9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F9" w:rsidRPr="00A97C34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73B7">
        <w:rPr>
          <w:rFonts w:ascii="Times New Roman" w:hAnsi="Times New Roman" w:cs="Times New Roman"/>
          <w:sz w:val="24"/>
          <w:szCs w:val="24"/>
        </w:rPr>
        <w:t>Новоюгинское сельское поселение»</w:t>
      </w:r>
    </w:p>
    <w:p w:rsid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МУНИЦИПАЛЬНАЯ ГАРАНТИЯ</w:t>
      </w:r>
    </w:p>
    <w:p w:rsidR="002726FF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«</w:t>
      </w:r>
      <w:r w:rsidR="00AD011A" w:rsidRPr="000273B7">
        <w:rPr>
          <w:rFonts w:ascii="Times New Roman" w:hAnsi="Times New Roman" w:cs="Times New Roman"/>
          <w:b/>
          <w:caps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6FF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B00C35">
        <w:rPr>
          <w:rFonts w:ascii="Times New Roman" w:hAnsi="Times New Roman" w:cs="Times New Roman"/>
          <w:b/>
          <w:sz w:val="24"/>
          <w:szCs w:val="24"/>
        </w:rPr>
        <w:t>»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с. </w:t>
      </w:r>
      <w:r w:rsidR="00AD011A">
        <w:rPr>
          <w:rFonts w:ascii="Times New Roman" w:hAnsi="Times New Roman" w:cs="Times New Roman"/>
          <w:sz w:val="24"/>
          <w:szCs w:val="24"/>
        </w:rPr>
        <w:t>Новоюгин</w:t>
      </w:r>
      <w:r w:rsidR="000273B7">
        <w:rPr>
          <w:rFonts w:ascii="Times New Roman" w:hAnsi="Times New Roman" w:cs="Times New Roman"/>
          <w:sz w:val="24"/>
          <w:szCs w:val="24"/>
        </w:rPr>
        <w:t>о</w:t>
      </w: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«____» ___________ 20__ г. 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2726FF">
        <w:rPr>
          <w:rFonts w:ascii="Times New Roman" w:hAnsi="Times New Roman" w:cs="Times New Roman"/>
          <w:sz w:val="24"/>
          <w:szCs w:val="24"/>
        </w:rPr>
        <w:t>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Томской области, именуемая в дальнейшем «Гарант», в лице Главы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3D7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73B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_, действующего на основании Устава Администрации </w:t>
      </w:r>
      <w:r w:rsidR="000273B7">
        <w:rPr>
          <w:rFonts w:ascii="Times New Roman" w:hAnsi="Times New Roman" w:cs="Times New Roman"/>
          <w:sz w:val="24"/>
          <w:szCs w:val="24"/>
        </w:rPr>
        <w:t>Новоюгинского</w:t>
      </w:r>
      <w:r w:rsidR="003D7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, в соответствии с Решением </w:t>
      </w:r>
      <w:r w:rsidR="003D7CC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457E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от _________________ № ________ «О бюджете муниципального образования «</w:t>
      </w:r>
      <w:r w:rsidR="000273B7">
        <w:rPr>
          <w:rFonts w:ascii="Times New Roman" w:hAnsi="Times New Roman" w:cs="Times New Roman"/>
          <w:sz w:val="24"/>
          <w:szCs w:val="24"/>
        </w:rPr>
        <w:t xml:space="preserve">Новоюгинское </w:t>
      </w:r>
      <w:r w:rsidR="00457E4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00C35">
        <w:rPr>
          <w:rFonts w:ascii="Times New Roman" w:hAnsi="Times New Roman" w:cs="Times New Roman"/>
          <w:sz w:val="24"/>
          <w:szCs w:val="24"/>
        </w:rPr>
        <w:t xml:space="preserve">» на 20___г.», Распоряжением Главы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457E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от _______________ № _________, дает письменное обязательство отвечать за исполнение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>, именуемым в дальнейшем «Принципал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которому предоставляется настоящая муниципальная гарантия, нижеуказанных обязательств перед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>, именуемым в дальнейшем «Бенефициар», на следующих условиях:</w:t>
      </w:r>
      <w:proofErr w:type="gramEnd"/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Муниципальная гарантия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457E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r w:rsidR="00FF15B3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Pr="00B00C35">
        <w:rPr>
          <w:rFonts w:ascii="Times New Roman" w:hAnsi="Times New Roman" w:cs="Times New Roman"/>
          <w:sz w:val="24"/>
          <w:szCs w:val="24"/>
        </w:rPr>
        <w:t xml:space="preserve">Томской области (далее – муниципальная гарантия) выдается Гарантом Принципалу в пользу Бенефициара в соответствии с Договором о предоставлении муниципальной гарантии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457E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r w:rsidR="00FF15B3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Pr="00B00C35">
        <w:rPr>
          <w:rFonts w:ascii="Times New Roman" w:hAnsi="Times New Roman" w:cs="Times New Roman"/>
          <w:sz w:val="24"/>
          <w:szCs w:val="24"/>
        </w:rPr>
        <w:t xml:space="preserve">Томской области от ________________ № ______, заключенным между Гарантом, Принципалом и Бенефициаром (далее – Договор), в обеспечение надлежащего исполнения Принципалом обязательств по кредитному договору от </w:t>
      </w:r>
      <w:r w:rsidR="000273B7">
        <w:rPr>
          <w:rFonts w:ascii="Times New Roman" w:hAnsi="Times New Roman" w:cs="Times New Roman"/>
          <w:sz w:val="24"/>
          <w:szCs w:val="24"/>
        </w:rPr>
        <w:t>________</w:t>
      </w:r>
      <w:r w:rsidRPr="00B00C35">
        <w:rPr>
          <w:rFonts w:ascii="Times New Roman" w:hAnsi="Times New Roman" w:cs="Times New Roman"/>
          <w:sz w:val="24"/>
          <w:szCs w:val="24"/>
        </w:rPr>
        <w:t>_ № ______, заключенному между Бенефициаром и Принципалом (далее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– кредитный договор).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По муниципальной гарантии Гарант обязуется уплатить по письменному требованию Бенефициара в порядке и размере, установленных Договором и муниципальной гарантией, денежную сумму в валюте Российской Федерации в случае неисполнения Принципалом обязательств по возврату кредита (основного долга) на сумму ______________ (______________) рублей в срок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3.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Предел общей ответственности Гаранта перед Бенефициаром ограничивается суммой в размере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 ________ (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рублей, включающей сумму основного долга в размере __________ (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 xml:space="preserve">_______) </w:t>
      </w:r>
      <w:r w:rsidRPr="00B00C35">
        <w:rPr>
          <w:rFonts w:ascii="Times New Roman" w:hAnsi="Times New Roman" w:cs="Times New Roman"/>
          <w:sz w:val="24"/>
          <w:szCs w:val="24"/>
        </w:rPr>
        <w:t>рублей.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Обязательства Гаранта по муниципальной гарантии будут уменьшаться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в следующих пропорциях: на величину, равную произведению суммы погашения обязательств, и доли, которую составляет общий объем обязательств по муниципальной гарантии по возврату суммы, установленной в соответствии с условиями пункта 3 настоящей муниципальной гарантии, ко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 xml:space="preserve">всей сумме кредита по кредитному договору (сумма погашения обязательств </w:t>
      </w:r>
      <w:r w:rsidRPr="00B00C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0C35">
        <w:rPr>
          <w:rFonts w:ascii="Times New Roman" w:hAnsi="Times New Roman" w:cs="Times New Roman"/>
          <w:sz w:val="24"/>
          <w:szCs w:val="24"/>
        </w:rPr>
        <w:t xml:space="preserve"> (сумма обязательств по муниципальной гарантии / сумма кредита  по кредитному договору).</w:t>
      </w:r>
      <w:proofErr w:type="gramEnd"/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5.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вступает в силу с момента подписания Договора и настоящей муниципальной гарантии.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6.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не гарантирует исполнение обязатель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 xml:space="preserve">инципала по уплате процентов, штрафов, комиссий, пени за  просрочку  погашения  задолженности  по  кредиту  (основному долгу) и за просрочку уплаты процентов, других платежей и иных обязательств Принципала по кредитному договору.   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7.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Срок действия муниципальной гарантии истекает _________________.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8.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Муниципальная гарантия прекращает свое действие и должна быть 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без дополнительного запроса со стороны Гаранта возвращена ему в течение трех дней с момента наступления любого из перечисленных обстоятельств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-истечение срока, указанного в пункте 7 настоящей муниципальной гарантии;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-исполнение в полном объеме Принципалом или третьими лицами обязатель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инципала, обеспеченных муниципальной гарантией;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-отказ Бенефициара от своих прав по муниципальной гарантии путем возвращения      ее Гаранту или письменного заявления об освобождении Гаранта от его обязательств;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9.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10.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несет субсидиарную ответственность дополнительно к ответственности Принципала по муниципальной гарантии в пределах средств, указанных в пункте 3 настоящей муниципальной гарантии.</w:t>
      </w:r>
    </w:p>
    <w:p w:rsidR="00B00C35" w:rsidRPr="00B00C35" w:rsidRDefault="00B00C35" w:rsidP="00457E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11. Муниципальная гарантия может быть отозвана Гарантом в случаях: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не передаст ее Бенефициару в течение трех рабочих дней с момента получения;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-внесения в кредитный договор не согласованных с Гарантом условий, влекущих увеличение ответственности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457E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12.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Исполнение Гарантом своих обязательств по муниципальной гарантии ведет к возникновению регрессных требований Гаранта к Принципалу.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13.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Исполнение обязательств по муниципальной гарантии осуществляется за счет средств бюджета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457E48">
        <w:rPr>
          <w:rFonts w:ascii="Times New Roman" w:hAnsi="Times New Roman" w:cs="Times New Roman"/>
          <w:sz w:val="24"/>
          <w:szCs w:val="24"/>
        </w:rPr>
        <w:t>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, предусмотренных на указанные цели в решении </w:t>
      </w:r>
      <w:r w:rsidR="00457E4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457E48">
        <w:rPr>
          <w:rFonts w:ascii="Times New Roman" w:hAnsi="Times New Roman" w:cs="Times New Roman"/>
          <w:sz w:val="24"/>
          <w:szCs w:val="24"/>
        </w:rPr>
        <w:t>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год, и подлежит отражению в составе расходов бюджета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457E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как предоставление бюджетного кредита Принципалу.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14.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После исполнения обязательств по муниципальной гарантии Гарант направляет Принципалу письменное требование  о возмещении Принципалом Гаранту в течение ______________ дней сумм, уплаченных Гарантом Бенефициару по муниципальной гарантии.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15. Исполнение обязатель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обеспечивается залогом имущества Принципала.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16.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Для исполнения обязательств Гаранта по муниципальной гарантии Бенефициар обязан представить письменное требование к Гаранту и документы, подтверждающие обоснованность требования Бенефициара о погашении обязательства Принципала за счет бюджета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AA61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гарантией: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>-выписки по ссудным счетам и счетам учета процентов Принципала на день, следующий за расчетным;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-копии ответа Принципала на указанное обращение (если таковой имеется).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17.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проверяет предъявленное Бенефициаром требование и документы, указанные в пункте 16 настоящей муниципальной гарантии, на предмет соответствия их условиям муниципальной гарантии.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18.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</w:t>
      </w:r>
      <w:proofErr w:type="gramStart"/>
      <w:r w:rsidRPr="00B00C3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00C35">
        <w:rPr>
          <w:rFonts w:ascii="Times New Roman" w:hAnsi="Times New Roman" w:cs="Times New Roman"/>
          <w:sz w:val="24"/>
          <w:szCs w:val="24"/>
        </w:rPr>
        <w:t>я исполнения обязательства по муниципальной гарантии.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19.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18 Договора или прекращения действия муниципальной гарантии в соответствии с пунктом 11 Договора.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20.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составлена в двух экземплярах, имеющих одинаковую юридическую силу.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Один экземпляр муниципальной гарантии передается Принципалу по акту приема-передачи для дальнейшей передачи ее в течение трех рабочих дней Бенефициару.</w:t>
      </w:r>
    </w:p>
    <w:p w:rsid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Второй экземпляр муниципальной гарантии хранится у Гаранта.</w:t>
      </w:r>
    </w:p>
    <w:p w:rsidR="00796853" w:rsidRDefault="00796853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53" w:rsidRPr="00B00C35" w:rsidRDefault="00796853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Гарант:                                                                                             Принципал: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</w:t>
      </w:r>
      <w:r w:rsidR="007968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0C3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                                              (подпись)</w:t>
      </w:r>
    </w:p>
    <w:p w:rsidR="00B00C35" w:rsidRPr="00B00C35" w:rsidRDefault="000273B7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968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_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(расшифровка подписи)                                                                 (расшифровка подписи)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М.П.</w:t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53" w:rsidRDefault="0079685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53" w:rsidRPr="00A97C34" w:rsidRDefault="00796853" w:rsidP="007968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6853" w:rsidRPr="00A97C34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 предоставления</w:t>
      </w:r>
    </w:p>
    <w:p w:rsidR="00796853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53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53" w:rsidRPr="00A97C34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273B7">
        <w:rPr>
          <w:rFonts w:ascii="Times New Roman" w:hAnsi="Times New Roman" w:cs="Times New Roman"/>
          <w:sz w:val="24"/>
          <w:szCs w:val="24"/>
        </w:rPr>
        <w:t>Новоюгинское сельское поселение»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 договора</w:t>
      </w:r>
    </w:p>
    <w:p w:rsidR="00B00C35" w:rsidRPr="00796853" w:rsidRDefault="00B00C35" w:rsidP="0079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6853" w:rsidRDefault="00796853" w:rsidP="00796853">
      <w:pPr>
        <w:pStyle w:val="a8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796853" w:rsidRDefault="00B00C35" w:rsidP="00796853">
      <w:pPr>
        <w:pStyle w:val="a8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3">
        <w:rPr>
          <w:rFonts w:ascii="Times New Roman" w:hAnsi="Times New Roman" w:cs="Times New Roman"/>
          <w:b/>
          <w:sz w:val="24"/>
          <w:szCs w:val="24"/>
        </w:rPr>
        <w:t>ДОГОВОР ЗАЛОГА</w:t>
      </w:r>
    </w:p>
    <w:p w:rsidR="00796853" w:rsidRDefault="00B00C35" w:rsidP="00796853">
      <w:pPr>
        <w:pStyle w:val="1"/>
        <w:jc w:val="both"/>
        <w:rPr>
          <w:b w:val="0"/>
          <w:sz w:val="24"/>
          <w:szCs w:val="24"/>
        </w:rPr>
      </w:pPr>
      <w:r w:rsidRPr="00796853">
        <w:rPr>
          <w:b w:val="0"/>
          <w:sz w:val="24"/>
          <w:szCs w:val="24"/>
        </w:rPr>
        <w:t xml:space="preserve"> </w:t>
      </w:r>
    </w:p>
    <w:p w:rsidR="00B00C35" w:rsidRPr="00796853" w:rsidRDefault="00B00C35" w:rsidP="00796853">
      <w:pPr>
        <w:pStyle w:val="1"/>
        <w:jc w:val="both"/>
        <w:rPr>
          <w:b w:val="0"/>
          <w:bCs/>
          <w:sz w:val="24"/>
          <w:szCs w:val="24"/>
        </w:rPr>
      </w:pPr>
      <w:r w:rsidRPr="00796853">
        <w:rPr>
          <w:b w:val="0"/>
          <w:sz w:val="24"/>
          <w:szCs w:val="24"/>
        </w:rPr>
        <w:t xml:space="preserve">с. </w:t>
      </w:r>
      <w:r w:rsidR="00796853">
        <w:rPr>
          <w:b w:val="0"/>
          <w:sz w:val="24"/>
          <w:szCs w:val="24"/>
        </w:rPr>
        <w:t>__________________</w:t>
      </w:r>
      <w:r w:rsidRPr="00796853">
        <w:rPr>
          <w:b w:val="0"/>
          <w:bCs/>
          <w:sz w:val="24"/>
          <w:szCs w:val="24"/>
        </w:rPr>
        <w:t xml:space="preserve">                                                                      «____» __________ 20__ г.                                                              </w:t>
      </w:r>
    </w:p>
    <w:p w:rsidR="00B00C35" w:rsidRPr="00796853" w:rsidRDefault="00B00C35" w:rsidP="00796853">
      <w:pPr>
        <w:pStyle w:val="1"/>
        <w:jc w:val="both"/>
        <w:rPr>
          <w:b w:val="0"/>
          <w:bCs/>
          <w:sz w:val="24"/>
          <w:szCs w:val="24"/>
        </w:rPr>
      </w:pPr>
      <w:r w:rsidRPr="00796853">
        <w:rPr>
          <w:b w:val="0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FF15B3" w:rsidRDefault="00B00C35" w:rsidP="00602ED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602E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Томской области в лице Главы </w:t>
      </w:r>
      <w:r w:rsidR="00AD011A">
        <w:rPr>
          <w:rFonts w:ascii="Times New Roman" w:hAnsi="Times New Roman" w:cs="Times New Roman"/>
          <w:bCs/>
          <w:sz w:val="24"/>
          <w:szCs w:val="24"/>
        </w:rPr>
        <w:t>Новоюгинского</w:t>
      </w:r>
      <w:r w:rsidR="00602E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96853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602E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96853">
        <w:rPr>
          <w:rFonts w:ascii="Times New Roman" w:hAnsi="Times New Roman" w:cs="Times New Roman"/>
          <w:sz w:val="24"/>
          <w:szCs w:val="24"/>
        </w:rPr>
        <w:t xml:space="preserve"> Томской области, именуемая в дальнейшем «Залогодержатель», и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</w:p>
    <w:p w:rsidR="00B00C35" w:rsidRPr="00796853" w:rsidRDefault="00B00C35" w:rsidP="00FF15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85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796853">
        <w:rPr>
          <w:rFonts w:ascii="Times New Roman" w:hAnsi="Times New Roman" w:cs="Times New Roman"/>
          <w:sz w:val="24"/>
          <w:szCs w:val="24"/>
        </w:rPr>
        <w:t xml:space="preserve">________, действующего на основании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="00FF15B3">
        <w:rPr>
          <w:rFonts w:ascii="Times New Roman" w:hAnsi="Times New Roman" w:cs="Times New Roman"/>
          <w:sz w:val="24"/>
          <w:szCs w:val="24"/>
        </w:rPr>
        <w:t xml:space="preserve">__, </w:t>
      </w:r>
      <w:r w:rsidRPr="00796853">
        <w:rPr>
          <w:rFonts w:ascii="Times New Roman" w:hAnsi="Times New Roman" w:cs="Times New Roman"/>
          <w:sz w:val="24"/>
          <w:szCs w:val="24"/>
        </w:rPr>
        <w:t>именуемый в дальнейшем «Залогодатель»</w:t>
      </w:r>
      <w:r w:rsidRPr="007968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685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B00C35" w:rsidRDefault="00B00C35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7D24" w:rsidRPr="00796853" w:rsidRDefault="00AD7D24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685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96853">
        <w:rPr>
          <w:rFonts w:ascii="Times New Roman" w:hAnsi="Times New Roman" w:cs="Times New Roman"/>
          <w:b/>
          <w:bCs/>
          <w:caps/>
          <w:sz w:val="24"/>
          <w:szCs w:val="24"/>
        </w:rPr>
        <w:t>Предмет договора</w:t>
      </w:r>
    </w:p>
    <w:p w:rsidR="00602ED3" w:rsidRDefault="00602ED3" w:rsidP="00796853">
      <w:pPr>
        <w:pStyle w:val="a6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602ED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1. Предметом договора является передача Залогодателем в </w:t>
      </w:r>
      <w:proofErr w:type="gramStart"/>
      <w:r w:rsidRPr="00796853">
        <w:rPr>
          <w:rFonts w:ascii="Times New Roman" w:hAnsi="Times New Roman" w:cs="Times New Roman"/>
          <w:sz w:val="24"/>
          <w:szCs w:val="24"/>
        </w:rPr>
        <w:t>залог Залогодержателю</w:t>
      </w:r>
      <w:proofErr w:type="gramEnd"/>
      <w:r w:rsidRPr="00796853">
        <w:rPr>
          <w:rFonts w:ascii="Times New Roman" w:hAnsi="Times New Roman" w:cs="Times New Roman"/>
          <w:sz w:val="24"/>
          <w:szCs w:val="24"/>
        </w:rPr>
        <w:t xml:space="preserve"> принадлежащего Залогодателю на праве собственности  имущества, указанного в пункте 2 настоящего договора (далее по тексту - «предмет залога»). </w:t>
      </w:r>
    </w:p>
    <w:p w:rsidR="00B00C35" w:rsidRPr="00796853" w:rsidRDefault="00B00C35" w:rsidP="00602ED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Предмет залога полностью остается в пользовании и на хранении у Залогодателя.</w:t>
      </w:r>
    </w:p>
    <w:p w:rsidR="00B00C35" w:rsidRPr="00796853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 xml:space="preserve">2. Предметом залога являются принадлежащие Залогодателю на праве собственности имущество: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796853">
        <w:rPr>
          <w:rFonts w:ascii="Times New Roman" w:hAnsi="Times New Roman" w:cs="Times New Roman"/>
          <w:bCs/>
          <w:sz w:val="24"/>
          <w:szCs w:val="24"/>
        </w:rPr>
        <w:t>_____</w:t>
      </w:r>
      <w:r w:rsidR="00FF15B3">
        <w:rPr>
          <w:rFonts w:ascii="Times New Roman" w:hAnsi="Times New Roman" w:cs="Times New Roman"/>
          <w:bCs/>
          <w:sz w:val="24"/>
          <w:szCs w:val="24"/>
        </w:rPr>
        <w:t>______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796853">
        <w:rPr>
          <w:rFonts w:ascii="Times New Roman" w:hAnsi="Times New Roman" w:cs="Times New Roman"/>
          <w:bCs/>
          <w:sz w:val="24"/>
          <w:szCs w:val="24"/>
        </w:rPr>
        <w:t>_____________</w:t>
      </w:r>
      <w:proofErr w:type="gramStart"/>
      <w:r w:rsidRPr="0079685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96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8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15B3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3. Залогодатель является собственником имущества, указанного в пункте 2 настоящего договора, на основании, соответственно,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796853">
        <w:rPr>
          <w:rFonts w:ascii="Times New Roman" w:hAnsi="Times New Roman" w:cs="Times New Roman"/>
          <w:sz w:val="24"/>
          <w:szCs w:val="24"/>
        </w:rPr>
        <w:t>__________</w:t>
      </w:r>
      <w:r w:rsidR="00FF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Pr="00796853" w:rsidRDefault="000273B7" w:rsidP="00FF15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F15B3">
        <w:rPr>
          <w:rFonts w:ascii="Times New Roman" w:hAnsi="Times New Roman" w:cs="Times New Roman"/>
          <w:sz w:val="24"/>
          <w:szCs w:val="24"/>
        </w:rPr>
        <w:t>______</w:t>
      </w:r>
      <w:r w:rsidR="00B00C35" w:rsidRPr="00796853">
        <w:rPr>
          <w:rFonts w:ascii="Times New Roman" w:hAnsi="Times New Roman" w:cs="Times New Roman"/>
          <w:sz w:val="24"/>
          <w:szCs w:val="24"/>
        </w:rPr>
        <w:t>__________.</w:t>
      </w:r>
    </w:p>
    <w:p w:rsidR="00B00C35" w:rsidRPr="00796853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4.</w:t>
      </w:r>
      <w:r w:rsidR="00602ED3">
        <w:rPr>
          <w:rFonts w:ascii="Times New Roman" w:hAnsi="Times New Roman" w:cs="Times New Roman"/>
          <w:sz w:val="24"/>
          <w:szCs w:val="24"/>
        </w:rPr>
        <w:t xml:space="preserve"> </w:t>
      </w:r>
      <w:r w:rsidRPr="00796853">
        <w:rPr>
          <w:rFonts w:ascii="Times New Roman" w:hAnsi="Times New Roman" w:cs="Times New Roman"/>
          <w:sz w:val="24"/>
          <w:szCs w:val="24"/>
        </w:rPr>
        <w:t xml:space="preserve">Общая стоимость имущества, являющегося предметом залога, оценивается сторонами настоящего договора </w:t>
      </w:r>
      <w:proofErr w:type="gramStart"/>
      <w:r w:rsidRPr="007968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Pr="00796853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796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C35" w:rsidRPr="00796853" w:rsidRDefault="00B00C35" w:rsidP="00ED767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Вышеуказанная стоимость определена Сторонами в соответствии с Отчетом об определении рыночной стоимости имущества.</w:t>
      </w:r>
    </w:p>
    <w:p w:rsidR="00B00C35" w:rsidRDefault="00B00C35" w:rsidP="00796853">
      <w:pPr>
        <w:pStyle w:val="310"/>
        <w:spacing w:after="0"/>
        <w:ind w:left="0" w:firstLine="709"/>
        <w:jc w:val="center"/>
        <w:rPr>
          <w:b/>
          <w:sz w:val="24"/>
          <w:szCs w:val="24"/>
        </w:rPr>
      </w:pPr>
    </w:p>
    <w:p w:rsidR="00AD7D24" w:rsidRPr="00796853" w:rsidRDefault="00AD7D24" w:rsidP="00796853">
      <w:pPr>
        <w:pStyle w:val="310"/>
        <w:spacing w:after="0"/>
        <w:ind w:left="0" w:firstLine="709"/>
        <w:jc w:val="center"/>
        <w:rPr>
          <w:b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2. ОБЯЗАТЕЛЬСТВА, ИСПОЛНЕНИЕ КОТОРЫХ ОБЕСПЕЧЕНО ЗАЛОГОМ</w:t>
      </w:r>
    </w:p>
    <w:p w:rsidR="00B00C35" w:rsidRPr="00796853" w:rsidRDefault="00B00C35" w:rsidP="00796853">
      <w:pPr>
        <w:pStyle w:val="310"/>
        <w:spacing w:after="0"/>
        <w:ind w:left="0"/>
        <w:jc w:val="center"/>
        <w:rPr>
          <w:bCs/>
          <w:sz w:val="24"/>
          <w:szCs w:val="24"/>
        </w:rPr>
      </w:pPr>
    </w:p>
    <w:p w:rsidR="00B00C35" w:rsidRPr="00796853" w:rsidRDefault="00B00C35" w:rsidP="00602ED3">
      <w:pPr>
        <w:pStyle w:val="310"/>
        <w:spacing w:after="0"/>
        <w:ind w:left="0"/>
        <w:jc w:val="both"/>
        <w:rPr>
          <w:sz w:val="24"/>
          <w:szCs w:val="24"/>
        </w:rPr>
      </w:pPr>
      <w:r w:rsidRPr="00796853">
        <w:rPr>
          <w:bCs/>
          <w:sz w:val="24"/>
          <w:szCs w:val="24"/>
        </w:rPr>
        <w:t>5.</w:t>
      </w:r>
      <w:r w:rsidR="00602ED3">
        <w:rPr>
          <w:bCs/>
          <w:sz w:val="24"/>
          <w:szCs w:val="24"/>
        </w:rPr>
        <w:t xml:space="preserve"> </w:t>
      </w:r>
      <w:proofErr w:type="gramStart"/>
      <w:r w:rsidRPr="00796853">
        <w:rPr>
          <w:bCs/>
          <w:sz w:val="24"/>
          <w:szCs w:val="24"/>
        </w:rPr>
        <w:t xml:space="preserve">Предметом залога обеспечивается </w:t>
      </w:r>
      <w:r w:rsidRPr="00796853">
        <w:rPr>
          <w:sz w:val="24"/>
          <w:szCs w:val="24"/>
        </w:rPr>
        <w:t xml:space="preserve">исполнение Залогодателем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предоставленной Залогодателю муниципальной гарантии Администрации </w:t>
      </w:r>
      <w:r w:rsidR="00AD011A">
        <w:rPr>
          <w:sz w:val="24"/>
          <w:szCs w:val="24"/>
        </w:rPr>
        <w:t>Новоюгинского</w:t>
      </w:r>
      <w:r w:rsidR="000273B7">
        <w:rPr>
          <w:sz w:val="24"/>
          <w:szCs w:val="24"/>
        </w:rPr>
        <w:t xml:space="preserve"> </w:t>
      </w:r>
      <w:r w:rsidR="00602ED3">
        <w:rPr>
          <w:sz w:val="24"/>
          <w:szCs w:val="24"/>
        </w:rPr>
        <w:t xml:space="preserve"> сельского поселения</w:t>
      </w:r>
      <w:r w:rsidRPr="00796853">
        <w:rPr>
          <w:sz w:val="24"/>
          <w:szCs w:val="24"/>
        </w:rPr>
        <w:t xml:space="preserve"> (далее – муниципальная гарантия) от</w:t>
      </w:r>
      <w:r w:rsidR="000273B7">
        <w:rPr>
          <w:sz w:val="24"/>
          <w:szCs w:val="24"/>
        </w:rPr>
        <w:t xml:space="preserve"> </w:t>
      </w:r>
      <w:proofErr w:type="spellStart"/>
      <w:r w:rsidR="000273B7">
        <w:rPr>
          <w:sz w:val="24"/>
          <w:szCs w:val="24"/>
        </w:rPr>
        <w:t>____________</w:t>
      </w:r>
      <w:r w:rsidRPr="00796853">
        <w:rPr>
          <w:sz w:val="24"/>
          <w:szCs w:val="24"/>
        </w:rPr>
        <w:t>в</w:t>
      </w:r>
      <w:proofErr w:type="spellEnd"/>
      <w:r w:rsidRPr="00796853">
        <w:rPr>
          <w:sz w:val="24"/>
          <w:szCs w:val="24"/>
        </w:rPr>
        <w:t xml:space="preserve"> размере ___________________ рублей, выданной в соответствии с договором о предоставлении муниципальной гарантии Администрации </w:t>
      </w:r>
      <w:r w:rsidR="00AD011A">
        <w:rPr>
          <w:sz w:val="24"/>
          <w:szCs w:val="24"/>
        </w:rPr>
        <w:t>Новоюгинского</w:t>
      </w:r>
      <w:r w:rsidR="000273B7">
        <w:rPr>
          <w:sz w:val="24"/>
          <w:szCs w:val="24"/>
        </w:rPr>
        <w:t xml:space="preserve"> </w:t>
      </w:r>
      <w:r w:rsidR="00602ED3">
        <w:rPr>
          <w:sz w:val="24"/>
          <w:szCs w:val="24"/>
        </w:rPr>
        <w:t>сельского поселения</w:t>
      </w:r>
      <w:r w:rsidRPr="00796853">
        <w:rPr>
          <w:sz w:val="24"/>
          <w:szCs w:val="24"/>
        </w:rPr>
        <w:t xml:space="preserve"> </w:t>
      </w:r>
      <w:r w:rsidR="00F9791D">
        <w:rPr>
          <w:sz w:val="24"/>
          <w:szCs w:val="24"/>
        </w:rPr>
        <w:t xml:space="preserve">Каргасокского района </w:t>
      </w:r>
      <w:r w:rsidRPr="00796853">
        <w:rPr>
          <w:sz w:val="24"/>
          <w:szCs w:val="24"/>
        </w:rPr>
        <w:t xml:space="preserve">Томской области от </w:t>
      </w:r>
      <w:r w:rsidR="00AD011A">
        <w:rPr>
          <w:sz w:val="24"/>
          <w:szCs w:val="24"/>
        </w:rPr>
        <w:t>Новоюгинского</w:t>
      </w:r>
      <w:r w:rsidRPr="00796853">
        <w:rPr>
          <w:sz w:val="24"/>
          <w:szCs w:val="24"/>
        </w:rPr>
        <w:t xml:space="preserve"> № ______, заключенным между</w:t>
      </w:r>
      <w:proofErr w:type="gramEnd"/>
      <w:r w:rsidRPr="00796853">
        <w:rPr>
          <w:sz w:val="24"/>
          <w:szCs w:val="24"/>
        </w:rPr>
        <w:t xml:space="preserve"> Гарантом, Принципалом (Залогодателем по настоящему договору) и Бенефициаром </w:t>
      </w:r>
      <w:r w:rsidR="00602ED3" w:rsidRPr="00602ED3">
        <w:rPr>
          <w:sz w:val="24"/>
          <w:szCs w:val="24"/>
          <w:u w:val="single"/>
        </w:rPr>
        <w:t>(</w:t>
      </w:r>
      <w:r w:rsidR="00602ED3" w:rsidRPr="00602ED3">
        <w:rPr>
          <w:i/>
          <w:sz w:val="24"/>
          <w:szCs w:val="24"/>
          <w:u w:val="single"/>
        </w:rPr>
        <w:t>указать полное наименование юридического лица</w:t>
      </w:r>
      <w:r w:rsidR="00602ED3">
        <w:rPr>
          <w:i/>
          <w:sz w:val="24"/>
          <w:szCs w:val="24"/>
          <w:u w:val="single"/>
        </w:rPr>
        <w:t xml:space="preserve"> </w:t>
      </w:r>
      <w:r w:rsidR="00602ED3" w:rsidRPr="00602ED3">
        <w:rPr>
          <w:i/>
          <w:sz w:val="24"/>
          <w:szCs w:val="24"/>
          <w:u w:val="single"/>
        </w:rPr>
        <w:t>- Бенефициара</w:t>
      </w:r>
      <w:r w:rsidR="00602ED3" w:rsidRPr="00602ED3">
        <w:rPr>
          <w:sz w:val="24"/>
          <w:szCs w:val="24"/>
          <w:u w:val="single"/>
        </w:rPr>
        <w:t>)</w:t>
      </w:r>
      <w:r w:rsidRPr="00796853">
        <w:rPr>
          <w:sz w:val="24"/>
          <w:szCs w:val="24"/>
        </w:rPr>
        <w:t xml:space="preserve"> </w:t>
      </w:r>
      <w:proofErr w:type="gramStart"/>
      <w:r w:rsidRPr="00796853">
        <w:rPr>
          <w:sz w:val="24"/>
          <w:szCs w:val="24"/>
        </w:rPr>
        <w:t>в</w:t>
      </w:r>
      <w:proofErr w:type="gramEnd"/>
      <w:r w:rsidRPr="00796853">
        <w:rPr>
          <w:sz w:val="24"/>
          <w:szCs w:val="24"/>
        </w:rPr>
        <w:t xml:space="preserve"> с. </w:t>
      </w:r>
      <w:r w:rsidR="00602ED3">
        <w:rPr>
          <w:sz w:val="24"/>
          <w:szCs w:val="24"/>
        </w:rPr>
        <w:t xml:space="preserve">_________________ Каргасокского </w:t>
      </w:r>
      <w:proofErr w:type="gramStart"/>
      <w:r w:rsidR="00602ED3">
        <w:rPr>
          <w:sz w:val="24"/>
          <w:szCs w:val="24"/>
        </w:rPr>
        <w:t>района</w:t>
      </w:r>
      <w:proofErr w:type="gramEnd"/>
      <w:r w:rsidRPr="00796853">
        <w:rPr>
          <w:sz w:val="24"/>
          <w:szCs w:val="24"/>
        </w:rPr>
        <w:t xml:space="preserve"> Томской области.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lastRenderedPageBreak/>
        <w:t xml:space="preserve">6. Размер и срок будущих обязательств Залогодателя, исполнение которых обеспечивается залогом имущества по настоящему договору, определяются подпунктом 1 пункта 3 и подпунктом 2 пункта 5 Договора о предоставлении муниципальной гарантии Администрации </w:t>
      </w:r>
      <w:r w:rsidR="00AD011A">
        <w:rPr>
          <w:sz w:val="24"/>
          <w:szCs w:val="24"/>
        </w:rPr>
        <w:t>Новоюгинского</w:t>
      </w:r>
      <w:r w:rsidR="00602ED3">
        <w:rPr>
          <w:sz w:val="24"/>
          <w:szCs w:val="24"/>
        </w:rPr>
        <w:t xml:space="preserve"> сельского поселения</w:t>
      </w:r>
      <w:r w:rsidRPr="00796853">
        <w:rPr>
          <w:sz w:val="24"/>
          <w:szCs w:val="24"/>
        </w:rPr>
        <w:t xml:space="preserve"> от </w:t>
      </w:r>
      <w:r w:rsidR="00AD011A">
        <w:rPr>
          <w:sz w:val="24"/>
          <w:szCs w:val="24"/>
        </w:rPr>
        <w:t>Новоюгинского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№________.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7. </w:t>
      </w:r>
      <w:proofErr w:type="gramStart"/>
      <w:r w:rsidRPr="00796853">
        <w:rPr>
          <w:sz w:val="24"/>
          <w:szCs w:val="24"/>
        </w:rPr>
        <w:t xml:space="preserve">В силу залога по настоящему договору Залогодержатель имеет право в случае неисполнения или ненадлежащего исполнения Залогодателем (Принципалом) регрессных требований, возникших на основании договора о предоставлении муниципальной гарантии Администрации </w:t>
      </w:r>
      <w:r w:rsidR="00AD011A">
        <w:rPr>
          <w:sz w:val="24"/>
          <w:szCs w:val="24"/>
        </w:rPr>
        <w:t>Новоюгинского</w:t>
      </w:r>
      <w:r w:rsidR="00602ED3">
        <w:rPr>
          <w:sz w:val="24"/>
          <w:szCs w:val="24"/>
        </w:rPr>
        <w:t xml:space="preserve"> сельского поселения</w:t>
      </w:r>
      <w:r w:rsidRPr="00796853">
        <w:rPr>
          <w:sz w:val="24"/>
          <w:szCs w:val="24"/>
        </w:rPr>
        <w:t xml:space="preserve"> Томской области, указанного в пункте 5 настоящего договора, получить удовлетворение своих денежных требований из стоимости заложенного имущества преимущественно перед другими кредиторами Залогодателя.</w:t>
      </w:r>
      <w:proofErr w:type="gramEnd"/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8.Залогодатель подтверждает и гарантирует, что: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не состоит;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</w:t>
      </w:r>
      <w:proofErr w:type="gramStart"/>
      <w:r w:rsidRPr="00796853">
        <w:rPr>
          <w:sz w:val="24"/>
          <w:szCs w:val="24"/>
        </w:rPr>
        <w:t>от</w:t>
      </w:r>
      <w:proofErr w:type="gramEnd"/>
      <w:r w:rsidRPr="00796853">
        <w:rPr>
          <w:sz w:val="24"/>
          <w:szCs w:val="24"/>
        </w:rPr>
        <w:t xml:space="preserve"> _____________ № ________. </w:t>
      </w:r>
    </w:p>
    <w:p w:rsidR="00B00C35" w:rsidRPr="00796853" w:rsidRDefault="00B00C35" w:rsidP="00796853">
      <w:pPr>
        <w:pStyle w:val="310"/>
        <w:spacing w:after="0"/>
        <w:ind w:left="0"/>
        <w:jc w:val="both"/>
        <w:rPr>
          <w:iCs/>
          <w:sz w:val="24"/>
          <w:szCs w:val="24"/>
        </w:rPr>
      </w:pPr>
      <w:r w:rsidRPr="00796853">
        <w:rPr>
          <w:b/>
          <w:bCs/>
          <w:iCs/>
          <w:sz w:val="24"/>
          <w:szCs w:val="24"/>
        </w:rPr>
        <w:t>Примечание</w:t>
      </w:r>
      <w:r w:rsidRPr="00796853">
        <w:rPr>
          <w:iCs/>
          <w:sz w:val="24"/>
          <w:szCs w:val="24"/>
        </w:rPr>
        <w:t>: если договор залога является крупной сделкой, то в подпункте 3 пункта 8 договора указывается дата или номер решения общего собрания участников хозяйственного общества или совета директоров общества, или номер и дата разрешения собственника имущества муниципального предприятия, в которых согласовано совершение крупной залоговой сделки.</w:t>
      </w:r>
    </w:p>
    <w:p w:rsidR="00B00C35" w:rsidRDefault="00B00C35" w:rsidP="00796853">
      <w:pPr>
        <w:pStyle w:val="310"/>
        <w:spacing w:after="0"/>
        <w:ind w:left="0"/>
        <w:jc w:val="both"/>
        <w:rPr>
          <w:iCs/>
          <w:sz w:val="24"/>
          <w:szCs w:val="24"/>
        </w:rPr>
      </w:pPr>
    </w:p>
    <w:p w:rsidR="00AD7D24" w:rsidRPr="00796853" w:rsidRDefault="00AD7D24" w:rsidP="00796853">
      <w:pPr>
        <w:pStyle w:val="310"/>
        <w:spacing w:after="0"/>
        <w:ind w:left="0"/>
        <w:jc w:val="both"/>
        <w:rPr>
          <w:i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3. ЗАЯВЛЕНИЯ, ГАРАНТИИ, ОГРАНИЧЕНИЯ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8.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Залогодатель подтверждает и гарантирует, что: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 не состоит;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</w:t>
      </w:r>
      <w:proofErr w:type="gramStart"/>
      <w:r w:rsidRPr="00796853">
        <w:rPr>
          <w:sz w:val="24"/>
          <w:szCs w:val="24"/>
        </w:rPr>
        <w:t>от</w:t>
      </w:r>
      <w:proofErr w:type="gramEnd"/>
      <w:r w:rsidRPr="00796853">
        <w:rPr>
          <w:sz w:val="24"/>
          <w:szCs w:val="24"/>
        </w:rPr>
        <w:t xml:space="preserve"> ________________ № ____________.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9.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 xml:space="preserve">Имущество, указанное в пункте 2 настоящего договора, застраховано на полную стоимость, определенную на основании отчета оценщика, на период с </w:t>
      </w:r>
      <w:r w:rsidR="00AD011A">
        <w:rPr>
          <w:sz w:val="24"/>
          <w:szCs w:val="24"/>
        </w:rPr>
        <w:t>Новоюгинского</w:t>
      </w:r>
      <w:r w:rsidRPr="00796853">
        <w:rPr>
          <w:sz w:val="24"/>
          <w:szCs w:val="24"/>
        </w:rPr>
        <w:t>__20 __ г. п</w:t>
      </w:r>
      <w:r w:rsidR="00602ED3">
        <w:rPr>
          <w:sz w:val="24"/>
          <w:szCs w:val="24"/>
        </w:rPr>
        <w:t xml:space="preserve">о ___________________ 20__ г., </w:t>
      </w:r>
      <w:r w:rsidRPr="00796853">
        <w:rPr>
          <w:sz w:val="24"/>
          <w:szCs w:val="24"/>
        </w:rPr>
        <w:t xml:space="preserve">(срок страхования должен превышать срок муниципальной гарантии на 3 месяца) что подтверждается договором </w:t>
      </w:r>
      <w:r w:rsidRPr="00796853">
        <w:rPr>
          <w:sz w:val="24"/>
          <w:szCs w:val="24"/>
        </w:rPr>
        <w:lastRenderedPageBreak/>
        <w:t xml:space="preserve">страхования </w:t>
      </w:r>
      <w:proofErr w:type="gramStart"/>
      <w:r w:rsidRPr="00796853">
        <w:rPr>
          <w:sz w:val="24"/>
          <w:szCs w:val="24"/>
        </w:rPr>
        <w:t>от</w:t>
      </w:r>
      <w:proofErr w:type="gramEnd"/>
      <w:r w:rsidRPr="00796853">
        <w:rPr>
          <w:sz w:val="24"/>
          <w:szCs w:val="24"/>
        </w:rPr>
        <w:t xml:space="preserve"> _______________ №________, страховым полисом к договору № _____________ и платежным поручением  от __________ №________.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10.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Последующий залог предмета залога запрещается до полного прекращения действия настоящего договора.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11.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 xml:space="preserve">Залогодатель несет риск случайной гибели и случайного повреждения заложенного имущества. </w:t>
      </w: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4. ПРАВА И ОБЯЗАННОСТИ СТОРОН</w:t>
      </w:r>
    </w:p>
    <w:p w:rsidR="00B00C35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AD7D24" w:rsidRPr="00796853" w:rsidRDefault="00AD7D24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12.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Залогодатель принимает на себя следующие обязательства: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не совершать действия, влекущие изменение или прекращение предмета залога или уменьшение его стоимости сверх нормального износа;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поддерживать имущество в исправном состоянии и нести расходы на его содержание;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3) производить текущий и капитальный ремонт имущества в установленные сроки;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4) принимать соответствующие, адекватные обстоятельствам, меры к обеспечению сохранности заложенного имущества, в том числе для защиты его от посягательств со стороны третьих лиц, огня, стихийных бедствий;</w:t>
      </w:r>
    </w:p>
    <w:p w:rsidR="00B00C35" w:rsidRPr="00796853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5) в случае реальной угрозы утраты или повреждения имущества, в том числе в результате притязаний третьих лиц, немедленно уведомить об этом Залогодержателя, предоставив всю необходимую информацию, а в случае рассмотрения спора между Залогодателем и третьим лицом в суде привлечь Залогодержателя к участию в судебном деле;</w:t>
      </w:r>
    </w:p>
    <w:p w:rsidR="00B00C35" w:rsidRPr="00796853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6)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залога;</w:t>
      </w:r>
    </w:p>
    <w:p w:rsidR="00B00C35" w:rsidRPr="00796853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 7) обеспечить Залогодержателю возможность документальной и фактической проверки наличия и состояния предмета залога;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8) по требованию Залогодержателя в течение пяти рабочих дней </w:t>
      </w:r>
      <w:proofErr w:type="gramStart"/>
      <w:r w:rsidRPr="00796853">
        <w:rPr>
          <w:sz w:val="24"/>
          <w:szCs w:val="24"/>
        </w:rPr>
        <w:t>предоставлять любые интересующие его документы</w:t>
      </w:r>
      <w:proofErr w:type="gramEnd"/>
      <w:r w:rsidRPr="00796853">
        <w:rPr>
          <w:sz w:val="24"/>
          <w:szCs w:val="24"/>
        </w:rPr>
        <w:t xml:space="preserve">, а также обеспечивать свободный доступ Залогодержателя в помещения, в которых располагается заложенное имущество; 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9) соблюдать запрет на последующий залог предмета залога до полного прекращения настоящего договора;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10) нести в полной мере ответственность за предмет залога, риск его случайной гибели и случайного повреждения;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11) не совершать уступки, не отчуждать заложенное имущество другому лицу;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12) продлять срок действия договора страхования, указанного в пункте 9 настоящего договора, до исполнения регрессного требования по предоставленной Залогодателю муниципальной гарантии Администрации </w:t>
      </w:r>
      <w:r w:rsidR="000273B7">
        <w:rPr>
          <w:sz w:val="24"/>
          <w:szCs w:val="24"/>
        </w:rPr>
        <w:t>Новоюгинского</w:t>
      </w:r>
      <w:r w:rsidR="00AD7D24">
        <w:rPr>
          <w:sz w:val="24"/>
          <w:szCs w:val="24"/>
        </w:rPr>
        <w:t xml:space="preserve"> сельского поселения.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13) заменить предмет залога по требованию Залогодержателя равным по стоимости в течение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повреждения, либо если право собственности на него прекращено по основаниям, предусмотренным законом;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14) вести книгу записей залогов; не позднее десяти рабочих дней с момента заключения настоящего договора внести в книгу запись, содержащую данные о виде и предмете залога, объеме обеспеченности залогом взятого обязательства.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По первому письменному требованию предоставлять Залогодержателю и другим заинтересованным лицам книгу записи залогов для ознакомления. При этом Залогодатель </w:t>
      </w:r>
      <w:r w:rsidRPr="00796853">
        <w:rPr>
          <w:sz w:val="24"/>
          <w:szCs w:val="24"/>
        </w:rPr>
        <w:lastRenderedPageBreak/>
        <w:t xml:space="preserve">несет ответственность за своевременность и реальность внесения сведений о залоге в книгу записи залогов;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15) в случае возбуждения процедуры принудительной ликвидации Залогодателя  в письменной форме уведомить Залогодержателя о поступившем в арбитражный суд соответствующем заявлении, но не позднее трех рабочих дней с момента получения от заявителя копии такого заявления.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13.Залогодатель имеет право: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пользоваться предметом залога в соответствии с его целевым назначением и получать доходы от предмета залога, обеспечивая его сохранность;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прекратить обращение взыскания на предмет залога в любое время до момента     его реализации посредством исполнения обеспеченных залогом обязательств.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14.Залогодержатель имеет право: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удовлетворить свои требования непосредственно из суммы страховых возмещений при наступлении страховых случаев.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осуществлять плановые (один раз в полугодие) и внеплановые комиссионные проверки по документам и фактически наличия, состояния и условий содержания заложенного имущества. С этой целью требовать от Залогодателя предоставления любых интересующих его документов, а также обеспечения свободного доступа в помещения   и территорию, в которых находится передаваемое в залог имущество. Самостоятельно устанавливать продолжительность проведения проверки, но не более десяти рабочих дней;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3) потребовать досрочного исполнения обеспечиваемых залогом по настоящему договору обязатель</w:t>
      </w:r>
      <w:proofErr w:type="gramStart"/>
      <w:r w:rsidRPr="00796853">
        <w:rPr>
          <w:sz w:val="24"/>
          <w:szCs w:val="24"/>
        </w:rPr>
        <w:t>ств в сл</w:t>
      </w:r>
      <w:proofErr w:type="gramEnd"/>
      <w:r w:rsidRPr="00796853">
        <w:rPr>
          <w:sz w:val="24"/>
          <w:szCs w:val="24"/>
        </w:rPr>
        <w:t>учаях, предусмотренных статьей 351 Гражданского кодекса Российской Федерации.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В случаях нарушения Залогодателем правил, предусмотренных пунктом 10, подпунктами 4-8, 11-13 пункта 12 настоящего договора потребовать досрочного исполнения обеспечиваемых залогом обязательств, а если в удовлетворении такого требования отказано либо оно не удовлетворено в течение одного месяца, обратить взыскание на заложенное имущество;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4) обратить взыскание на предмет залога в связи с неисполнением Залогодателем регрессных обязательств по Договору о предоставлении муниципальной гарантии Администрации </w:t>
      </w:r>
      <w:r w:rsidR="00AD011A">
        <w:rPr>
          <w:sz w:val="24"/>
          <w:szCs w:val="24"/>
        </w:rPr>
        <w:t>Новоюгинского</w:t>
      </w:r>
      <w:r w:rsidR="00AD7D24">
        <w:rPr>
          <w:sz w:val="24"/>
          <w:szCs w:val="24"/>
        </w:rPr>
        <w:t>_ сельского поселения</w:t>
      </w:r>
      <w:r w:rsidRPr="00796853">
        <w:rPr>
          <w:sz w:val="24"/>
          <w:szCs w:val="24"/>
        </w:rPr>
        <w:t xml:space="preserve"> Томской области от </w:t>
      </w:r>
      <w:r w:rsidR="00AD011A">
        <w:rPr>
          <w:sz w:val="24"/>
          <w:szCs w:val="24"/>
        </w:rPr>
        <w:t>Новоюгинского</w:t>
      </w:r>
      <w:r w:rsidRPr="00796853">
        <w:rPr>
          <w:sz w:val="24"/>
          <w:szCs w:val="24"/>
        </w:rPr>
        <w:t>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5) требовать от Залогодателя принятия мер, необходимых для сохранения предмета залога.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5.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ОТВЕТСТВЕННОСТЬ СТОРОН</w:t>
      </w: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16.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b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6.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ДОПОЛНИТЕЛЬНЫЕ УСЛОВИЯ</w:t>
      </w: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17.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Обращение взыскания  на заложенное имущество производится в соответствии  с действующим законодательством.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18.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Реализация заложенного имущества осуществляется путем продажи с публичных торгов в соответствии с действующим законодательством.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7.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СРОК ДЕЙСТВИЯ ДОГОВОРА,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ПОРЯДОК ЕГО ИЗМЕНЕНИЯ И РАСТОРЖЕНИЯ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lastRenderedPageBreak/>
        <w:t>19.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Настоящий договор вступает в силу с момента его заключения.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20. Действие настоящего договора прекращается с выполнением всех регрессных обязательств по Договору о предоставлении муниципальной гарантии Администрации </w:t>
      </w:r>
      <w:r w:rsidR="00AD011A">
        <w:rPr>
          <w:sz w:val="24"/>
          <w:szCs w:val="24"/>
        </w:rPr>
        <w:t>Новоюгинского</w:t>
      </w:r>
      <w:r w:rsidR="00AD7D24">
        <w:rPr>
          <w:sz w:val="24"/>
          <w:szCs w:val="24"/>
        </w:rPr>
        <w:t>______ сельского поселения</w:t>
      </w:r>
      <w:r w:rsidRPr="00796853">
        <w:rPr>
          <w:sz w:val="24"/>
          <w:szCs w:val="24"/>
        </w:rPr>
        <w:t xml:space="preserve"> </w:t>
      </w:r>
      <w:r w:rsidR="00F9791D">
        <w:rPr>
          <w:sz w:val="24"/>
          <w:szCs w:val="24"/>
        </w:rPr>
        <w:t xml:space="preserve">Каргасокского района </w:t>
      </w:r>
      <w:r w:rsidRPr="00796853">
        <w:rPr>
          <w:sz w:val="24"/>
          <w:szCs w:val="24"/>
        </w:rPr>
        <w:t xml:space="preserve">Томской области </w:t>
      </w:r>
      <w:proofErr w:type="gramStart"/>
      <w:r w:rsidRPr="00796853">
        <w:rPr>
          <w:sz w:val="24"/>
          <w:szCs w:val="24"/>
        </w:rPr>
        <w:t>от</w:t>
      </w:r>
      <w:proofErr w:type="gramEnd"/>
      <w:r w:rsidRPr="00796853">
        <w:rPr>
          <w:sz w:val="24"/>
          <w:szCs w:val="24"/>
        </w:rPr>
        <w:t xml:space="preserve"> ___________</w:t>
      </w:r>
      <w:r w:rsidR="00F9791D">
        <w:rPr>
          <w:sz w:val="24"/>
          <w:szCs w:val="24"/>
        </w:rPr>
        <w:t xml:space="preserve"> № ___________</w:t>
      </w:r>
      <w:r w:rsidRPr="00796853">
        <w:rPr>
          <w:sz w:val="24"/>
          <w:szCs w:val="24"/>
        </w:rPr>
        <w:t>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21.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Изменение или расторжение, а также продление срока действия настоящего договора действительны, если они совершены в письменной форме, подписаны уполномоченными представителями сторон.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22.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Вопросы, не отраженные сторонами в настоящем договоре, регулируются Гражданским кодексом Российской Федерации.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23.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Настоящий договор составлен и подписан в двух подлинных экземплярах, имеющих одинаковую юридическую силу, по экземпляру выдается на руки сторонам.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8.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МЕСТО НАХОЖДЕНИЯ И БАНКОВСКИЕ РЕКВИЗИТЫ СТОРОН</w:t>
      </w:r>
    </w:p>
    <w:p w:rsidR="00AD7D24" w:rsidRDefault="00AD7D24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ЗАЛОГОДЕРЖАТЕЛЬ: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Адрес: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ИНН / КПП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ОГРН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Телефоны: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Залогодержатель</w:t>
      </w:r>
      <w:proofErr w:type="gramStart"/>
      <w:r w:rsidRPr="00796853">
        <w:rPr>
          <w:rFonts w:ascii="Times New Roman" w:hAnsi="Times New Roman" w:cs="Times New Roman"/>
          <w:bCs/>
          <w:sz w:val="24"/>
          <w:szCs w:val="24"/>
        </w:rPr>
        <w:t xml:space="preserve">:   __________________   </w:t>
      </w:r>
      <w:r w:rsidR="001E1DB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0273B7">
        <w:rPr>
          <w:rFonts w:ascii="Times New Roman" w:hAnsi="Times New Roman" w:cs="Times New Roman"/>
          <w:sz w:val="24"/>
          <w:szCs w:val="24"/>
        </w:rPr>
        <w:t>_______________________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__ )   </w:t>
      </w:r>
      <w:proofErr w:type="gramEnd"/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(подпись)                         (расшифровка подписи)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ЗАЛОГОДАТЕЛЬ: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Адрес: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ИНН / КПП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ОГРН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Телефоны: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Залогодатель</w:t>
      </w:r>
      <w:proofErr w:type="gramStart"/>
      <w:r w:rsidRPr="00796853">
        <w:rPr>
          <w:rFonts w:ascii="Times New Roman" w:hAnsi="Times New Roman" w:cs="Times New Roman"/>
          <w:bCs/>
          <w:sz w:val="24"/>
          <w:szCs w:val="24"/>
        </w:rPr>
        <w:t xml:space="preserve">:   __________________    </w:t>
      </w:r>
      <w:r w:rsidR="001E1DB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273B7">
        <w:rPr>
          <w:rFonts w:ascii="Times New Roman" w:hAnsi="Times New Roman" w:cs="Times New Roman"/>
          <w:sz w:val="24"/>
          <w:szCs w:val="24"/>
        </w:rPr>
        <w:t>_______________________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__ )   </w:t>
      </w:r>
      <w:proofErr w:type="gramEnd"/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( подпись)                         (расшифровка подписи)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492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0C7492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1E1DBD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1E1DBD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1E1DBD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0C7492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3211C">
        <w:rPr>
          <w:rFonts w:ascii="Times New Roman" w:hAnsi="Times New Roman" w:cs="Times New Roman"/>
          <w:sz w:val="24"/>
          <w:szCs w:val="24"/>
        </w:rPr>
        <w:t>5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23211C" w:rsidRDefault="000C7492" w:rsidP="00232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23211C"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73B7">
        <w:rPr>
          <w:rFonts w:ascii="Times New Roman" w:hAnsi="Times New Roman" w:cs="Times New Roman"/>
          <w:sz w:val="24"/>
          <w:szCs w:val="24"/>
        </w:rPr>
        <w:t>Новоюгинское сельское поселение»</w:t>
      </w:r>
    </w:p>
    <w:p w:rsidR="000C7492" w:rsidRDefault="000C7492" w:rsidP="000C7492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0C7492" w:rsidRDefault="000C7492" w:rsidP="000C7492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0C7492" w:rsidRDefault="00AD011A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Новоюгинского</w:t>
      </w:r>
      <w:r w:rsidR="000273B7">
        <w:rPr>
          <w:rFonts w:ascii="Times New Roman" w:hAnsi="Times New Roman"/>
          <w:sz w:val="20"/>
          <w:szCs w:val="26"/>
        </w:rPr>
        <w:t xml:space="preserve"> </w:t>
      </w:r>
      <w:r w:rsidR="000C7492">
        <w:rPr>
          <w:rFonts w:ascii="Times New Roman" w:hAnsi="Times New Roman"/>
          <w:sz w:val="20"/>
          <w:szCs w:val="26"/>
        </w:rPr>
        <w:t>сельское поселение</w:t>
      </w: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23211C" w:rsidRDefault="000C7492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3211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гарантии </w:t>
      </w:r>
    </w:p>
    <w:p w:rsidR="000C7492" w:rsidRPr="00732C84" w:rsidRDefault="00AD011A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 w:rsidR="0023211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211C" w:rsidRDefault="0023211C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732C84" w:rsidRDefault="000C7492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027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</w:t>
      </w:r>
    </w:p>
    <w:p w:rsidR="000C7492" w:rsidRPr="00732C8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92" w:rsidRPr="00B40B4A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0B4A">
        <w:rPr>
          <w:rFonts w:ascii="Times New Roman" w:hAnsi="Times New Roman" w:cs="Times New Roman"/>
          <w:i/>
          <w:sz w:val="20"/>
          <w:szCs w:val="20"/>
        </w:rPr>
        <w:t>(полное наименование организации,</w:t>
      </w:r>
      <w:proofErr w:type="gramEnd"/>
    </w:p>
    <w:p w:rsidR="000C7492" w:rsidRPr="00732C8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B4A">
        <w:rPr>
          <w:rFonts w:ascii="Times New Roman" w:hAnsi="Times New Roman" w:cs="Times New Roman"/>
          <w:i/>
          <w:sz w:val="20"/>
          <w:szCs w:val="20"/>
        </w:rPr>
        <w:t>ИНН/КПП, ЕГРН,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,</w:t>
      </w:r>
    </w:p>
    <w:p w:rsidR="000C7492" w:rsidRPr="00732C8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0B4A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  <w:proofErr w:type="gramEnd"/>
    </w:p>
    <w:p w:rsidR="000C7492" w:rsidRPr="00B40B4A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B6C06" w:rsidRPr="00B00C35" w:rsidRDefault="000C7492" w:rsidP="0002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3211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гарантии </w:t>
      </w:r>
      <w:r w:rsidR="008B6C06" w:rsidRPr="00B00C3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273B7">
        <w:rPr>
          <w:rFonts w:ascii="Times New Roman" w:hAnsi="Times New Roman" w:cs="Times New Roman"/>
          <w:sz w:val="24"/>
          <w:szCs w:val="24"/>
        </w:rPr>
        <w:t xml:space="preserve">Новоюгинское </w:t>
      </w:r>
      <w:r w:rsidR="008B6C0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B6C06" w:rsidRPr="00B00C35">
        <w:rPr>
          <w:rFonts w:ascii="Times New Roman" w:hAnsi="Times New Roman" w:cs="Times New Roman"/>
          <w:sz w:val="24"/>
          <w:szCs w:val="24"/>
        </w:rPr>
        <w:t>»</w:t>
      </w:r>
      <w:r w:rsidR="008B6C06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AD011A">
        <w:rPr>
          <w:rFonts w:ascii="Times New Roman" w:hAnsi="Times New Roman" w:cs="Times New Roman"/>
          <w:sz w:val="24"/>
          <w:szCs w:val="24"/>
        </w:rPr>
        <w:t>Новоюгинского</w:t>
      </w:r>
      <w:r w:rsidR="008B6C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6C06" w:rsidRPr="00B00C35">
        <w:rPr>
          <w:rFonts w:ascii="Times New Roman" w:hAnsi="Times New Roman" w:cs="Times New Roman"/>
          <w:sz w:val="24"/>
          <w:szCs w:val="24"/>
        </w:rPr>
        <w:t xml:space="preserve"> на следующие цели: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="008B6C06" w:rsidRPr="00B00C35">
        <w:rPr>
          <w:rFonts w:ascii="Times New Roman" w:hAnsi="Times New Roman" w:cs="Times New Roman"/>
          <w:sz w:val="24"/>
          <w:szCs w:val="24"/>
        </w:rPr>
        <w:t>_</w:t>
      </w:r>
      <w:r w:rsidR="001E1DBD">
        <w:rPr>
          <w:rFonts w:ascii="Times New Roman" w:hAnsi="Times New Roman" w:cs="Times New Roman"/>
          <w:sz w:val="24"/>
          <w:szCs w:val="24"/>
        </w:rPr>
        <w:t xml:space="preserve">. </w:t>
      </w:r>
      <w:r w:rsidR="008B6C06" w:rsidRPr="00B00C35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B6C06">
        <w:rPr>
          <w:rFonts w:ascii="Times New Roman" w:hAnsi="Times New Roman" w:cs="Times New Roman"/>
          <w:sz w:val="24"/>
          <w:szCs w:val="24"/>
        </w:rPr>
        <w:t xml:space="preserve"> </w:t>
      </w:r>
      <w:r w:rsidR="008B6C06" w:rsidRPr="00B00C35">
        <w:rPr>
          <w:rFonts w:ascii="Times New Roman" w:hAnsi="Times New Roman" w:cs="Times New Roman"/>
          <w:sz w:val="24"/>
          <w:szCs w:val="24"/>
        </w:rPr>
        <w:t xml:space="preserve">требуемой муниципальной гарантии </w:t>
      </w:r>
      <w:r w:rsidR="000273B7">
        <w:rPr>
          <w:rFonts w:ascii="Times New Roman" w:hAnsi="Times New Roman" w:cs="Times New Roman"/>
          <w:sz w:val="24"/>
          <w:szCs w:val="24"/>
        </w:rPr>
        <w:t>___________________________</w:t>
      </w:r>
      <w:r w:rsidR="000273B7" w:rsidRPr="00B00C35">
        <w:rPr>
          <w:rFonts w:ascii="Times New Roman" w:hAnsi="Times New Roman" w:cs="Times New Roman"/>
          <w:sz w:val="24"/>
          <w:szCs w:val="24"/>
        </w:rPr>
        <w:t>___</w:t>
      </w:r>
      <w:r w:rsidR="000273B7">
        <w:rPr>
          <w:rFonts w:ascii="Times New Roman" w:hAnsi="Times New Roman" w:cs="Times New Roman"/>
          <w:sz w:val="24"/>
          <w:szCs w:val="24"/>
        </w:rPr>
        <w:t>_______</w:t>
      </w:r>
      <w:r w:rsidR="001E1DB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C7492" w:rsidRDefault="000C7492" w:rsidP="001E1D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DBD">
        <w:rPr>
          <w:rFonts w:ascii="Times New Roman" w:hAnsi="Times New Roman" w:cs="Times New Roman"/>
          <w:sz w:val="24"/>
          <w:szCs w:val="24"/>
          <w:u w:val="single"/>
        </w:rPr>
        <w:t xml:space="preserve">          -------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7492" w:rsidRPr="00732C84" w:rsidRDefault="000C7492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492" w:rsidRPr="00732C8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732C8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732C8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Уполномоченный специалист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</w:t>
      </w:r>
      <w:r w:rsidR="001E1D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1D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       (Ф.И.О.)            </w:t>
      </w:r>
      <w:r w:rsidR="001E1D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A">
        <w:rPr>
          <w:rFonts w:ascii="Times New Roman" w:hAnsi="Times New Roman" w:cs="Times New Roman"/>
          <w:sz w:val="24"/>
          <w:szCs w:val="24"/>
        </w:rPr>
        <w:t>(Ф.И.О. руководителя организации,             (подпись)                                   (дата получения)</w:t>
      </w:r>
      <w:proofErr w:type="gramEnd"/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A">
        <w:rPr>
          <w:rFonts w:ascii="Times New Roman" w:hAnsi="Times New Roman" w:cs="Times New Roman"/>
          <w:sz w:val="24"/>
          <w:szCs w:val="24"/>
        </w:rPr>
        <w:t xml:space="preserve">(Ф.И.О. физического лица либо Ф.И.О. </w:t>
      </w:r>
      <w:proofErr w:type="gramEnd"/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ее (его) представителя)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0C7492" w:rsidRPr="00B40B4A" w:rsidTr="00B00C35">
        <w:tc>
          <w:tcPr>
            <w:tcW w:w="868" w:type="dxa"/>
            <w:vAlign w:val="bottom"/>
            <w:hideMark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92" w:rsidRPr="00B40B4A" w:rsidTr="00B00C35">
        <w:tc>
          <w:tcPr>
            <w:tcW w:w="1108" w:type="dxa"/>
            <w:gridSpan w:val="2"/>
            <w:vAlign w:val="bottom"/>
            <w:hideMark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92" w:rsidRPr="00B40B4A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492" w:rsidRDefault="000C7492" w:rsidP="000C7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564D" w:rsidRDefault="000A564D"/>
    <w:p w:rsidR="000A564D" w:rsidRDefault="000A564D" w:rsidP="000A56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A564D" w:rsidRPr="00A97C34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0A564D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</w:p>
    <w:p w:rsidR="000A564D" w:rsidRPr="00A97C34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73B7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0A564D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64D" w:rsidRPr="00004643" w:rsidRDefault="000A564D" w:rsidP="000A564D">
      <w:pPr>
        <w:pStyle w:val="af0"/>
        <w:ind w:left="0" w:right="5245"/>
        <w:jc w:val="center"/>
        <w:rPr>
          <w:sz w:val="20"/>
        </w:rPr>
      </w:pPr>
    </w:p>
    <w:p w:rsidR="000A564D" w:rsidRPr="00004643" w:rsidRDefault="000A564D" w:rsidP="000A564D">
      <w:pPr>
        <w:pStyle w:val="af0"/>
        <w:ind w:left="0" w:right="5245"/>
        <w:jc w:val="center"/>
        <w:rPr>
          <w:sz w:val="20"/>
        </w:rPr>
      </w:pPr>
    </w:p>
    <w:p w:rsidR="000A564D" w:rsidRPr="00004643" w:rsidRDefault="000A564D" w:rsidP="000A564D">
      <w:pPr>
        <w:pStyle w:val="af0"/>
        <w:ind w:left="0" w:right="5245"/>
        <w:jc w:val="center"/>
        <w:rPr>
          <w:sz w:val="20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Главе </w:t>
      </w:r>
      <w:r w:rsidR="00AD011A">
        <w:rPr>
          <w:b w:val="0"/>
          <w:sz w:val="24"/>
          <w:szCs w:val="24"/>
        </w:rPr>
        <w:t>Новоюгинского</w:t>
      </w:r>
      <w:r w:rsidR="000273B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</w:t>
      </w:r>
      <w:r w:rsidR="000273B7">
        <w:rPr>
          <w:b w:val="0"/>
          <w:sz w:val="24"/>
          <w:szCs w:val="24"/>
        </w:rPr>
        <w:t xml:space="preserve"> </w:t>
      </w:r>
      <w:r w:rsidR="000273B7">
        <w:rPr>
          <w:sz w:val="24"/>
          <w:szCs w:val="24"/>
        </w:rPr>
        <w:t>___________________________</w:t>
      </w:r>
      <w:r w:rsidR="000273B7" w:rsidRPr="00B00C35">
        <w:rPr>
          <w:sz w:val="24"/>
          <w:szCs w:val="24"/>
        </w:rPr>
        <w:t>___</w:t>
      </w:r>
      <w:r w:rsidR="000273B7">
        <w:rPr>
          <w:sz w:val="24"/>
          <w:szCs w:val="24"/>
        </w:rPr>
        <w:t>__</w:t>
      </w:r>
    </w:p>
    <w:p w:rsidR="000A564D" w:rsidRDefault="000273B7" w:rsidP="000A564D">
      <w:pPr>
        <w:pStyle w:val="af0"/>
        <w:ind w:left="4536"/>
        <w:jc w:val="both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>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 xml:space="preserve">_______ </w:t>
      </w:r>
      <w:r w:rsidR="000A564D">
        <w:rPr>
          <w:b w:val="0"/>
          <w:sz w:val="24"/>
          <w:szCs w:val="24"/>
          <w:u w:val="single"/>
        </w:rPr>
        <w:t xml:space="preserve">т. </w:t>
      </w:r>
      <w:r>
        <w:rPr>
          <w:sz w:val="24"/>
          <w:szCs w:val="24"/>
        </w:rPr>
        <w:t>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0A564D">
        <w:rPr>
          <w:b w:val="0"/>
          <w:sz w:val="24"/>
          <w:szCs w:val="24"/>
          <w:lang w:val="en-US"/>
        </w:rPr>
        <w:t>e</w:t>
      </w:r>
      <w:r w:rsidR="000A564D">
        <w:rPr>
          <w:b w:val="0"/>
          <w:sz w:val="24"/>
          <w:szCs w:val="24"/>
        </w:rPr>
        <w:t>-</w:t>
      </w:r>
      <w:r w:rsidR="000A564D">
        <w:rPr>
          <w:b w:val="0"/>
          <w:sz w:val="24"/>
          <w:szCs w:val="24"/>
          <w:lang w:val="en-US"/>
        </w:rPr>
        <w:t>mail</w:t>
      </w:r>
      <w:r w:rsidR="000A564D"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</w:t>
      </w:r>
      <w:r w:rsidR="000273B7">
        <w:rPr>
          <w:sz w:val="24"/>
          <w:szCs w:val="24"/>
        </w:rPr>
        <w:t>___________________________</w:t>
      </w:r>
      <w:r w:rsidR="000273B7" w:rsidRPr="00B00C35">
        <w:rPr>
          <w:sz w:val="24"/>
          <w:szCs w:val="24"/>
        </w:rPr>
        <w:t>___</w:t>
      </w:r>
      <w:r w:rsidR="000273B7">
        <w:rPr>
          <w:sz w:val="24"/>
          <w:szCs w:val="24"/>
        </w:rPr>
        <w:t>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тел.: </w:t>
      </w:r>
      <w:r w:rsidR="000273B7">
        <w:rPr>
          <w:sz w:val="24"/>
          <w:szCs w:val="24"/>
        </w:rPr>
        <w:t>___________________________</w:t>
      </w:r>
      <w:r w:rsidR="000273B7" w:rsidRPr="00B00C35">
        <w:rPr>
          <w:sz w:val="24"/>
          <w:szCs w:val="24"/>
        </w:rPr>
        <w:t>___</w:t>
      </w:r>
      <w:r w:rsidR="000273B7">
        <w:rPr>
          <w:sz w:val="24"/>
          <w:szCs w:val="24"/>
        </w:rPr>
        <w:t>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 xml:space="preserve">: </w:t>
      </w:r>
      <w:r w:rsidR="000273B7">
        <w:rPr>
          <w:sz w:val="24"/>
          <w:szCs w:val="24"/>
        </w:rPr>
        <w:t>___________________________</w:t>
      </w:r>
      <w:r w:rsidR="000273B7" w:rsidRPr="00B00C35">
        <w:rPr>
          <w:sz w:val="24"/>
          <w:szCs w:val="24"/>
        </w:rPr>
        <w:t>___</w:t>
      </w:r>
      <w:r w:rsidR="000273B7">
        <w:rPr>
          <w:sz w:val="24"/>
          <w:szCs w:val="24"/>
        </w:rPr>
        <w:t>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0A564D" w:rsidRDefault="000A564D" w:rsidP="000A564D">
      <w:pPr>
        <w:pStyle w:val="af0"/>
        <w:ind w:left="0"/>
        <w:jc w:val="center"/>
        <w:rPr>
          <w:b w:val="0"/>
          <w:sz w:val="24"/>
          <w:szCs w:val="24"/>
        </w:rPr>
      </w:pPr>
    </w:p>
    <w:p w:rsidR="000A564D" w:rsidRDefault="000273B7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</w:p>
    <w:p w:rsidR="000A564D" w:rsidRDefault="000A564D" w:rsidP="000A564D">
      <w:pPr>
        <w:pStyle w:val="af0"/>
        <w:ind w:left="0" w:firstLine="709"/>
        <w:jc w:val="both"/>
        <w:rPr>
          <w:b w:val="0"/>
          <w:sz w:val="20"/>
        </w:rPr>
      </w:pPr>
      <w:r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r w:rsidR="00AD011A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 с заявлением о </w:t>
      </w:r>
      <w:r w:rsidR="00AA12E2">
        <w:rPr>
          <w:sz w:val="24"/>
          <w:szCs w:val="24"/>
        </w:rPr>
        <w:t>___________________________</w:t>
      </w:r>
      <w:r w:rsidR="00AA12E2" w:rsidRPr="00B00C35">
        <w:rPr>
          <w:sz w:val="24"/>
          <w:szCs w:val="24"/>
        </w:rPr>
        <w:t>___</w:t>
      </w:r>
      <w:r w:rsidR="00AA12E2">
        <w:rPr>
          <w:sz w:val="24"/>
          <w:szCs w:val="24"/>
        </w:rPr>
        <w:t>________________________________</w:t>
      </w:r>
      <w:r w:rsidR="00AA12E2" w:rsidRPr="00B00C35">
        <w:rPr>
          <w:sz w:val="24"/>
          <w:szCs w:val="24"/>
        </w:rPr>
        <w:t>___</w:t>
      </w:r>
      <w:r w:rsidR="00AA12E2">
        <w:rPr>
          <w:sz w:val="24"/>
          <w:szCs w:val="24"/>
        </w:rPr>
        <w:t>_________</w:t>
      </w:r>
    </w:p>
    <w:p w:rsidR="000A564D" w:rsidRDefault="000A564D" w:rsidP="000A564D">
      <w:pPr>
        <w:pStyle w:val="af0"/>
        <w:ind w:left="4111"/>
        <w:jc w:val="both"/>
        <w:rPr>
          <w:b w:val="0"/>
          <w:sz w:val="20"/>
        </w:rPr>
      </w:pPr>
      <w:r>
        <w:rPr>
          <w:b w:val="0"/>
          <w:sz w:val="20"/>
        </w:rPr>
        <w:t>указать суть запроса</w:t>
      </w:r>
    </w:p>
    <w:p w:rsidR="000A564D" w:rsidRDefault="00AA12E2" w:rsidP="00AA12E2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0A564D">
        <w:rPr>
          <w:b w:val="0"/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0A564D">
        <w:rPr>
          <w:b w:val="0"/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  <w:r w:rsidR="000A564D">
        <w:rPr>
          <w:b w:val="0"/>
          <w:sz w:val="24"/>
          <w:szCs w:val="24"/>
        </w:rPr>
        <w:t>При предоставлении муниципальной услуги «</w:t>
      </w:r>
      <w:r w:rsidR="00004643">
        <w:rPr>
          <w:b w:val="0"/>
          <w:sz w:val="24"/>
          <w:szCs w:val="24"/>
        </w:rPr>
        <w:t>Предоставление муниципальной гарантии»</w:t>
      </w:r>
      <w:r w:rsidR="000A564D">
        <w:rPr>
          <w:b w:val="0"/>
          <w:sz w:val="24"/>
          <w:szCs w:val="24"/>
        </w:rPr>
        <w:t xml:space="preserve">, специалистами Администрации </w:t>
      </w:r>
      <w:r w:rsidR="00AD011A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</w:t>
      </w:r>
      <w:r w:rsidR="000A564D">
        <w:rPr>
          <w:b w:val="0"/>
          <w:sz w:val="24"/>
          <w:szCs w:val="24"/>
        </w:rPr>
        <w:t>сельского поселения</w:t>
      </w:r>
      <w:r w:rsidR="00004643">
        <w:rPr>
          <w:b w:val="0"/>
          <w:sz w:val="24"/>
          <w:szCs w:val="24"/>
        </w:rPr>
        <w:t>, конкурсной комиссией</w:t>
      </w:r>
      <w:r w:rsidR="000A564D">
        <w:rPr>
          <w:b w:val="0"/>
          <w:sz w:val="24"/>
          <w:szCs w:val="24"/>
        </w:rPr>
        <w:t xml:space="preserve"> были допущены следующие нарушения:</w:t>
      </w:r>
    </w:p>
    <w:p w:rsidR="000A564D" w:rsidRDefault="000A564D" w:rsidP="000A564D">
      <w:pPr>
        <w:pStyle w:val="af0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A564D" w:rsidRDefault="000A564D" w:rsidP="000A564D">
      <w:pPr>
        <w:pStyle w:val="af0"/>
        <w:ind w:left="0" w:firstLine="709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Нарушения проявились в следующем: </w:t>
      </w:r>
      <w:r w:rsidR="00AA12E2">
        <w:rPr>
          <w:sz w:val="24"/>
          <w:szCs w:val="24"/>
        </w:rPr>
        <w:t>___________________________</w:t>
      </w:r>
      <w:r w:rsidR="00AA12E2" w:rsidRPr="00B00C35">
        <w:rPr>
          <w:sz w:val="24"/>
          <w:szCs w:val="24"/>
        </w:rPr>
        <w:t>___</w:t>
      </w:r>
      <w:r w:rsidR="00AA12E2">
        <w:rPr>
          <w:sz w:val="24"/>
          <w:szCs w:val="24"/>
        </w:rPr>
        <w:t>_______</w:t>
      </w:r>
      <w:r>
        <w:rPr>
          <w:b w:val="0"/>
          <w:sz w:val="24"/>
          <w:szCs w:val="24"/>
        </w:rPr>
        <w:t>____</w:t>
      </w:r>
    </w:p>
    <w:p w:rsidR="000A564D" w:rsidRDefault="000A564D" w:rsidP="000A564D">
      <w:pPr>
        <w:pStyle w:val="af0"/>
        <w:ind w:left="5103"/>
        <w:jc w:val="both"/>
        <w:rPr>
          <w:b w:val="0"/>
          <w:sz w:val="20"/>
        </w:rPr>
      </w:pPr>
      <w:r>
        <w:rPr>
          <w:b w:val="0"/>
          <w:sz w:val="20"/>
        </w:rPr>
        <w:t>указать фактические обстоятельства</w:t>
      </w:r>
    </w:p>
    <w:p w:rsidR="000A564D" w:rsidRDefault="00AA12E2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0A564D" w:rsidRDefault="000A564D" w:rsidP="000A564D">
      <w:pPr>
        <w:pStyle w:val="af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A564D" w:rsidTr="000A56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af0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af0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0A564D" w:rsidRDefault="00AA12E2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Pr="00B00C3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AA12E2" w:rsidP="000A564D"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A564D">
        <w:rPr>
          <w:sz w:val="20"/>
        </w:rPr>
        <w:t xml:space="preserve">                 дата                                 </w:t>
      </w:r>
      <w:r w:rsidR="00004643">
        <w:rPr>
          <w:sz w:val="20"/>
        </w:rPr>
        <w:t xml:space="preserve">                 </w:t>
      </w:r>
      <w:r w:rsidR="000A564D">
        <w:rPr>
          <w:sz w:val="20"/>
        </w:rPr>
        <w:t xml:space="preserve">               подпись                                           расшифровка</w:t>
      </w:r>
    </w:p>
    <w:sectPr w:rsidR="000A564D" w:rsidSect="00E14EC9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F3" w:rsidRDefault="009C5DF3" w:rsidP="00B00C35">
      <w:pPr>
        <w:spacing w:after="0" w:line="240" w:lineRule="auto"/>
      </w:pPr>
      <w:r>
        <w:separator/>
      </w:r>
    </w:p>
  </w:endnote>
  <w:endnote w:type="continuationSeparator" w:id="0">
    <w:p w:rsidR="009C5DF3" w:rsidRDefault="009C5DF3" w:rsidP="00B0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74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F3" w:rsidRDefault="009C5DF3" w:rsidP="00B00C35">
      <w:pPr>
        <w:spacing w:after="0" w:line="240" w:lineRule="auto"/>
      </w:pPr>
      <w:r>
        <w:separator/>
      </w:r>
    </w:p>
  </w:footnote>
  <w:footnote w:type="continuationSeparator" w:id="0">
    <w:p w:rsidR="009C5DF3" w:rsidRDefault="009C5DF3" w:rsidP="00B0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0F" w:rsidRDefault="00596E96" w:rsidP="00B00C3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36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360F" w:rsidRDefault="00EE36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0F" w:rsidRDefault="00EE360F" w:rsidP="00B00C35">
    <w:pPr>
      <w:pStyle w:val="ab"/>
      <w:framePr w:wrap="around" w:vAnchor="text" w:hAnchor="margin" w:xAlign="center" w:y="1"/>
      <w:rPr>
        <w:rStyle w:val="ad"/>
      </w:rPr>
    </w:pPr>
  </w:p>
  <w:p w:rsidR="00EE360F" w:rsidRDefault="00EE36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5F9"/>
    <w:multiLevelType w:val="hybridMultilevel"/>
    <w:tmpl w:val="2870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826344"/>
    <w:multiLevelType w:val="hybridMultilevel"/>
    <w:tmpl w:val="01C0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55EB1"/>
    <w:multiLevelType w:val="hybridMultilevel"/>
    <w:tmpl w:val="1404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93024"/>
    <w:multiLevelType w:val="hybridMultilevel"/>
    <w:tmpl w:val="D5C6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34"/>
    <w:rsid w:val="00004643"/>
    <w:rsid w:val="000273B7"/>
    <w:rsid w:val="0005413C"/>
    <w:rsid w:val="000A564D"/>
    <w:rsid w:val="000C7492"/>
    <w:rsid w:val="001C5A80"/>
    <w:rsid w:val="001E1DBD"/>
    <w:rsid w:val="001E5C8B"/>
    <w:rsid w:val="001F168D"/>
    <w:rsid w:val="00201C9D"/>
    <w:rsid w:val="0023211C"/>
    <w:rsid w:val="002726FF"/>
    <w:rsid w:val="00291455"/>
    <w:rsid w:val="002B395A"/>
    <w:rsid w:val="00305614"/>
    <w:rsid w:val="00355289"/>
    <w:rsid w:val="00366A78"/>
    <w:rsid w:val="003743A5"/>
    <w:rsid w:val="003757E5"/>
    <w:rsid w:val="003B71E3"/>
    <w:rsid w:val="003C0170"/>
    <w:rsid w:val="003C1053"/>
    <w:rsid w:val="003D7CC0"/>
    <w:rsid w:val="004032EE"/>
    <w:rsid w:val="0040621E"/>
    <w:rsid w:val="00457E48"/>
    <w:rsid w:val="00471474"/>
    <w:rsid w:val="004A7F26"/>
    <w:rsid w:val="004F7531"/>
    <w:rsid w:val="00596E96"/>
    <w:rsid w:val="005F0F61"/>
    <w:rsid w:val="00602ED3"/>
    <w:rsid w:val="006163D4"/>
    <w:rsid w:val="00687BBF"/>
    <w:rsid w:val="00726052"/>
    <w:rsid w:val="007459BD"/>
    <w:rsid w:val="00770203"/>
    <w:rsid w:val="007808EF"/>
    <w:rsid w:val="00786D77"/>
    <w:rsid w:val="00796853"/>
    <w:rsid w:val="007A6DCE"/>
    <w:rsid w:val="00853096"/>
    <w:rsid w:val="00862622"/>
    <w:rsid w:val="008B6C06"/>
    <w:rsid w:val="008C08B2"/>
    <w:rsid w:val="008D1834"/>
    <w:rsid w:val="008E30CE"/>
    <w:rsid w:val="00984334"/>
    <w:rsid w:val="009C0D9E"/>
    <w:rsid w:val="009C5DF3"/>
    <w:rsid w:val="009E5641"/>
    <w:rsid w:val="00A6344D"/>
    <w:rsid w:val="00AA12E2"/>
    <w:rsid w:val="00AA4A33"/>
    <w:rsid w:val="00AA6198"/>
    <w:rsid w:val="00AD011A"/>
    <w:rsid w:val="00AD7D24"/>
    <w:rsid w:val="00B00C35"/>
    <w:rsid w:val="00B506DF"/>
    <w:rsid w:val="00B7027E"/>
    <w:rsid w:val="00BD1E5A"/>
    <w:rsid w:val="00BD2185"/>
    <w:rsid w:val="00C07E2E"/>
    <w:rsid w:val="00C3558A"/>
    <w:rsid w:val="00CC08E7"/>
    <w:rsid w:val="00CD7B00"/>
    <w:rsid w:val="00CE0405"/>
    <w:rsid w:val="00CF552F"/>
    <w:rsid w:val="00D64419"/>
    <w:rsid w:val="00E14EC9"/>
    <w:rsid w:val="00E16BF9"/>
    <w:rsid w:val="00E92E5F"/>
    <w:rsid w:val="00E9561B"/>
    <w:rsid w:val="00ED1520"/>
    <w:rsid w:val="00ED57B1"/>
    <w:rsid w:val="00ED7677"/>
    <w:rsid w:val="00ED7DBC"/>
    <w:rsid w:val="00EE360F"/>
    <w:rsid w:val="00EE521B"/>
    <w:rsid w:val="00F2394B"/>
    <w:rsid w:val="00F938D4"/>
    <w:rsid w:val="00F9791D"/>
    <w:rsid w:val="00FE7632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C3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984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433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84334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8433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843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334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3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Уровень 3"/>
    <w:basedOn w:val="a"/>
    <w:rsid w:val="001C5A80"/>
    <w:pPr>
      <w:spacing w:after="0" w:line="360" w:lineRule="auto"/>
      <w:jc w:val="both"/>
    </w:pPr>
    <w:rPr>
      <w:rFonts w:ascii="Times New Roman" w:eastAsia="font74" w:hAnsi="Times New Roman" w:cs="font74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D18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1834"/>
    <w:rPr>
      <w:rFonts w:eastAsiaTheme="minorEastAsia"/>
      <w:lang w:eastAsia="ru-RU"/>
    </w:rPr>
  </w:style>
  <w:style w:type="paragraph" w:customStyle="1" w:styleId="ConsPlusNonformat">
    <w:name w:val="ConsPlusNonformat"/>
    <w:rsid w:val="000C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C749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C749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0C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Заголовок"/>
    <w:basedOn w:val="a"/>
    <w:next w:val="a9"/>
    <w:rsid w:val="00B00C3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B00C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00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00C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B00C35"/>
    <w:pPr>
      <w:suppressAutoHyphens/>
      <w:spacing w:after="0" w:line="240" w:lineRule="auto"/>
      <w:ind w:left="128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B00C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0C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B00C35"/>
    <w:pPr>
      <w:suppressLineNumbers/>
      <w:tabs>
        <w:tab w:val="center" w:pos="4897"/>
        <w:tab w:val="right" w:pos="97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B00C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B00C35"/>
  </w:style>
  <w:style w:type="paragraph" w:styleId="ae">
    <w:name w:val="footer"/>
    <w:basedOn w:val="a"/>
    <w:link w:val="af"/>
    <w:uiPriority w:val="99"/>
    <w:semiHidden/>
    <w:unhideWhenUsed/>
    <w:rsid w:val="00B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0C35"/>
    <w:rPr>
      <w:rFonts w:eastAsiaTheme="minorEastAsia"/>
      <w:lang w:eastAsia="ru-RU"/>
    </w:rPr>
  </w:style>
  <w:style w:type="paragraph" w:styleId="af0">
    <w:name w:val="Subtitle"/>
    <w:basedOn w:val="a"/>
    <w:link w:val="af1"/>
    <w:uiPriority w:val="11"/>
    <w:qFormat/>
    <w:rsid w:val="000A564D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0A564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No Spacing"/>
    <w:uiPriority w:val="1"/>
    <w:qFormat/>
    <w:rsid w:val="007808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proekti_reglamentov.html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ugino.kargasok.ru" TargetMode="External"/><Relationship Id="rId12" Type="http://schemas.openxmlformats.org/officeDocument/2006/relationships/hyperlink" Target="http://www.novougino.kargaso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s.tomsk.gov.ru/portal/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13900</Words>
  <Characters>79235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New</cp:lastModifiedBy>
  <cp:revision>3</cp:revision>
  <dcterms:created xsi:type="dcterms:W3CDTF">2013-08-08T09:48:00Z</dcterms:created>
  <dcterms:modified xsi:type="dcterms:W3CDTF">2015-05-21T17:17:00Z</dcterms:modified>
</cp:coreProperties>
</file>