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Томская область Каргасокский район</w:t>
      </w:r>
    </w:p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 xml:space="preserve">Совет </w:t>
      </w:r>
      <w:r w:rsidRPr="00B51DC5">
        <w:rPr>
          <w:rFonts w:ascii="Arial" w:hAnsi="Arial" w:cs="Arial"/>
          <w:b/>
          <w:sz w:val="24"/>
          <w:szCs w:val="24"/>
        </w:rPr>
        <w:t>Новоюгинско</w:t>
      </w:r>
      <w:r>
        <w:rPr>
          <w:rFonts w:ascii="Arial" w:hAnsi="Arial" w:cs="Arial"/>
          <w:b/>
          <w:sz w:val="24"/>
          <w:szCs w:val="24"/>
        </w:rPr>
        <w:t xml:space="preserve">го </w:t>
      </w:r>
      <w:r w:rsidRPr="006C7B0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Четвертого созыва</w:t>
      </w:r>
    </w:p>
    <w:p w:rsidR="00DC3047" w:rsidRPr="006C7B0A" w:rsidRDefault="00DC3047" w:rsidP="00DC30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3047" w:rsidRPr="006C7B0A" w:rsidRDefault="00DC3047" w:rsidP="00DC30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C3047" w:rsidRPr="0004465F" w:rsidRDefault="00DC3047" w:rsidP="00DC304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01.10</w:t>
      </w:r>
      <w:r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.2021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Calibri" w:hAnsi="Times New Roman"/>
          <w:sz w:val="24"/>
          <w:szCs w:val="24"/>
          <w:lang w:eastAsia="ru-RU"/>
        </w:rPr>
        <w:t>23</w:t>
      </w:r>
      <w:bookmarkStart w:id="0" w:name="_GoBack"/>
      <w:bookmarkEnd w:id="0"/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с. Новоюгино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7686366"/>
      <w:r w:rsidRPr="0007271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1"/>
      <w:r w:rsidRPr="000727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C3047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C5">
        <w:rPr>
          <w:rFonts w:ascii="Times New Roman" w:hAnsi="Times New Roman" w:cs="Times New Roman"/>
          <w:b/>
          <w:sz w:val="28"/>
          <w:szCs w:val="28"/>
        </w:rPr>
        <w:t>Новоюгинское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47" w:rsidRPr="00F21B00" w:rsidRDefault="00DC3047" w:rsidP="00DC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2" w:name="_Hlk79501936"/>
      <w:r w:rsidRPr="00F21B0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F2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Pr="00F21B00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</w:t>
      </w:r>
      <w:r w:rsidRPr="00B5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3047" w:rsidRPr="00D90136" w:rsidRDefault="00DC3047" w:rsidP="00DC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УСТЬ-ЧИЖАПСКОГО</w:t>
      </w: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муниципального образования «</w:t>
      </w:r>
      <w:r w:rsidRPr="00B5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порядке и разместить на официальном сайте  в сети «Интернет».</w:t>
      </w:r>
    </w:p>
    <w:p w:rsidR="00DC3047" w:rsidRPr="00D90136" w:rsidRDefault="00DC3047" w:rsidP="00DC3047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C3047" w:rsidRDefault="00DC3047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DC3047" w:rsidRDefault="00DC3047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Н.В. Захаров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3047" w:rsidRPr="00D90136" w:rsidRDefault="00DC3047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3047" w:rsidRDefault="00DC3047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сельского 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Н.В. Захаров</w:t>
      </w:r>
    </w:p>
    <w:p w:rsidR="00DC3047" w:rsidRDefault="00DC3047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C3047" w:rsidRPr="00D90136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DC3047" w:rsidRPr="00D90136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C3047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01.10.2021 № 105</w:t>
      </w:r>
    </w:p>
    <w:p w:rsidR="00DC3047" w:rsidRPr="00D90136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72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B5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Новоюгинское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</w:t>
      </w:r>
      <w:proofErr w:type="spellEnd"/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поселение</w:t>
      </w:r>
    </w:p>
    <w:p w:rsidR="00DC3047" w:rsidRPr="00072712" w:rsidRDefault="00DC3047" w:rsidP="00DC304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 </w:t>
      </w:r>
      <w:r w:rsidRPr="00B51DC5">
        <w:rPr>
          <w:rFonts w:ascii="Times New Roman" w:hAnsi="Times New Roman" w:cs="Times New Roman"/>
          <w:color w:val="000000"/>
          <w:sz w:val="24"/>
          <w:szCs w:val="24"/>
        </w:rPr>
        <w:t>Новоюгинско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Pr="00B51DC5">
        <w:rPr>
          <w:rFonts w:ascii="Times New Roman" w:hAnsi="Times New Roman" w:cs="Times New Roman"/>
          <w:color w:val="000000"/>
          <w:sz w:val="24"/>
          <w:szCs w:val="24"/>
        </w:rPr>
        <w:t>Новоюгинско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61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3) обязательные требования по уборке территории </w:t>
      </w:r>
      <w:proofErr w:type="spellStart"/>
      <w:r>
        <w:rPr>
          <w:color w:val="000000"/>
        </w:rPr>
        <w:t>Усть-Чижапского</w:t>
      </w:r>
      <w:proofErr w:type="spellEnd"/>
      <w:r w:rsidRPr="00072712">
        <w:rPr>
          <w:color w:val="000000"/>
        </w:rPr>
        <w:t xml:space="preserve">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lastRenderedPageBreak/>
        <w:t xml:space="preserve">4) обязательные требования по уборке территории </w:t>
      </w:r>
      <w:r w:rsidRPr="00B51DC5">
        <w:rPr>
          <w:color w:val="000000"/>
        </w:rPr>
        <w:t>Новоюгинско</w:t>
      </w:r>
      <w:r>
        <w:rPr>
          <w:color w:val="000000"/>
        </w:rPr>
        <w:t xml:space="preserve">го </w:t>
      </w:r>
      <w:r w:rsidRPr="00072712">
        <w:rPr>
          <w:color w:val="000000"/>
        </w:rPr>
        <w:t xml:space="preserve">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дворовые территории;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C3047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лицо, уполномоченное осуществлять контроль в сфере благоустройства, незамедлительно направляет информацию об этом главе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B51DC5">
        <w:rPr>
          <w:bCs/>
          <w:color w:val="000000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для принятия решения о проведении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собраниях и конференциях граждан об обязательных требованиях, предъявляемых к объектам контроля.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2.8.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Новоюгинского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контрольной деятельности, письменного разъяснения, подписанного главой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или должностным лицом, уполномоченным осуществлять контроль.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6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8"/>
      <w:bookmarkEnd w:id="4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органами исполнительной власти и их территориальными органами, с органами исполнительной власти </w:t>
      </w:r>
      <w:r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C3047" w:rsidRPr="000904BD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предварительным информированием главы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наличии в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не более чем на 20 рабочих дней.</w:t>
      </w:r>
    </w:p>
    <w:p w:rsidR="00DC3047" w:rsidRPr="00072712" w:rsidRDefault="00DC3047" w:rsidP="00DC304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C3047" w:rsidRPr="00072712" w:rsidRDefault="00DC3047" w:rsidP="00DC304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047" w:rsidRPr="00072712" w:rsidRDefault="00DC3047" w:rsidP="00DC304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3047" w:rsidRPr="00072712" w:rsidRDefault="00DC3047" w:rsidP="00DC304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3047" w:rsidRPr="00072712" w:rsidRDefault="00DC3047" w:rsidP="00DC3047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Pr="00072712" w:rsidRDefault="00DC3047" w:rsidP="00DC304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DC3047" w:rsidRPr="00072712" w:rsidRDefault="00DC3047" w:rsidP="00DC3047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Федерации, определяющие конкретные составы административных правонарушений в сфере благоустройства. 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rPr>
          <w:rFonts w:ascii="Times New Roman" w:hAnsi="Times New Roman" w:cs="Times New Roman"/>
          <w:sz w:val="24"/>
          <w:szCs w:val="24"/>
        </w:rPr>
      </w:pPr>
    </w:p>
    <w:p w:rsidR="00DC3047" w:rsidRPr="00072712" w:rsidRDefault="00DC3047" w:rsidP="00DC3047">
      <w:pPr>
        <w:rPr>
          <w:rFonts w:ascii="Times New Roman" w:hAnsi="Times New Roman" w:cs="Times New Roman"/>
          <w:sz w:val="24"/>
          <w:szCs w:val="24"/>
        </w:rPr>
      </w:pPr>
    </w:p>
    <w:p w:rsidR="00556129" w:rsidRDefault="00556129"/>
    <w:sectPr w:rsidR="00556129" w:rsidSect="0009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A"/>
    <w:rsid w:val="00263C9A"/>
    <w:rsid w:val="00556129"/>
    <w:rsid w:val="00D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047"/>
    <w:rPr>
      <w:color w:val="0000FF"/>
      <w:u w:val="single"/>
    </w:rPr>
  </w:style>
  <w:style w:type="paragraph" w:customStyle="1" w:styleId="ConsTitle">
    <w:name w:val="ConsTitle"/>
    <w:rsid w:val="00DC30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0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04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DC3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DC3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3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0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047"/>
    <w:rPr>
      <w:color w:val="0000FF"/>
      <w:u w:val="single"/>
    </w:rPr>
  </w:style>
  <w:style w:type="paragraph" w:customStyle="1" w:styleId="ConsTitle">
    <w:name w:val="ConsTitle"/>
    <w:rsid w:val="00DC30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0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04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DC3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DC3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3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0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6728</Words>
  <Characters>38351</Characters>
  <Application>Microsoft Office Word</Application>
  <DocSecurity>0</DocSecurity>
  <Lines>319</Lines>
  <Paragraphs>89</Paragraphs>
  <ScaleCrop>false</ScaleCrop>
  <Company>Reanimator Extreme Edition</Company>
  <LinksUpToDate>false</LinksUpToDate>
  <CharactersWithSpaces>44990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2021-10-14T10:27:00Z</dcterms:created>
  <dcterms:modified xsi:type="dcterms:W3CDTF">2021-10-14T10:27:00Z</dcterms:modified>
</cp:coreProperties>
</file>