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E8" w:rsidRPr="00EC7337" w:rsidRDefault="00A319E8" w:rsidP="00A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A319E8" w:rsidRPr="00EC7337" w:rsidRDefault="00A319E8" w:rsidP="00A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>СОВЕТ НОВОЮГИНСКОГО СЕЛЬСКОГО ПОСЕЛЕНИЯ</w:t>
      </w:r>
    </w:p>
    <w:p w:rsidR="009B7504" w:rsidRPr="00EC7337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1976"/>
      </w:tblGrid>
      <w:tr w:rsidR="009B7504" w:rsidRPr="00EC7337" w:rsidTr="009B7504">
        <w:tc>
          <w:tcPr>
            <w:tcW w:w="9464" w:type="dxa"/>
            <w:gridSpan w:val="3"/>
          </w:tcPr>
          <w:p w:rsidR="009B7504" w:rsidRPr="00EC7337" w:rsidRDefault="00A319E8" w:rsidP="009B750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9B7504" w:rsidRPr="00EC7337" w:rsidTr="009B7504">
        <w:tc>
          <w:tcPr>
            <w:tcW w:w="1908" w:type="dxa"/>
          </w:tcPr>
          <w:p w:rsidR="009B7504" w:rsidRPr="00EC7337" w:rsidRDefault="00A31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B7504"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9B7504"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B7504" w:rsidRPr="00EC7337" w:rsidRDefault="009B7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:rsidR="009B7504" w:rsidRPr="00EC7337" w:rsidRDefault="009B7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hideMark/>
          </w:tcPr>
          <w:p w:rsidR="009B7504" w:rsidRPr="00EC7337" w:rsidRDefault="009B7504" w:rsidP="00A31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№  </w:t>
            </w:r>
            <w:r w:rsidR="00A319E8"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9B7504" w:rsidRPr="00EC7337" w:rsidTr="009B7504">
        <w:tc>
          <w:tcPr>
            <w:tcW w:w="7488" w:type="dxa"/>
            <w:gridSpan w:val="2"/>
            <w:hideMark/>
          </w:tcPr>
          <w:p w:rsidR="009B7504" w:rsidRPr="00EC7337" w:rsidRDefault="009B7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Новоюгино</w:t>
            </w:r>
          </w:p>
        </w:tc>
        <w:tc>
          <w:tcPr>
            <w:tcW w:w="1976" w:type="dxa"/>
          </w:tcPr>
          <w:p w:rsidR="009B7504" w:rsidRPr="00EC7337" w:rsidRDefault="009B7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19E8" w:rsidRPr="00EC7337" w:rsidRDefault="00A319E8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19E8" w:rsidRPr="00EC7337" w:rsidRDefault="009B7504" w:rsidP="00A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О проведении публичных слушаний  по проекту    «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О внесении изменений в Устав муниципального образования «Новоюгинское сельское поселение»</w:t>
      </w:r>
    </w:p>
    <w:p w:rsidR="009B7504" w:rsidRPr="00EC7337" w:rsidRDefault="009B7504" w:rsidP="00A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Pr="00EC7337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EC7337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>На основании Положения о публичных слушаниях в Новоюгинском сельском поселении утвержденного решением Совета Новоюгинского сельского поселения от 02.11.2005 г. №13</w:t>
      </w:r>
    </w:p>
    <w:p w:rsidR="009B7504" w:rsidRPr="00EC7337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ПОСТАНОВЛЯЮ:</w:t>
      </w: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 Провести публичные слушания по проекту решения  Совета Новоюгинского сельского поселения «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О внесении изменений в Устав муниципального образования «Новоюгинское сельское поселение»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2.  Определить место проведения публичных слушаний –   Администрация Новоюгинского сельского поселения по адресу: с. Новоюгино, ул. Центральная 44/2, 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 проведения 03.11.2022 года, 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проведения-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.00 часов местного времени.</w:t>
      </w: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3. Утвердить состав рабочей группы по проведению публичных слушаний:</w:t>
      </w:r>
    </w:p>
    <w:p w:rsidR="00605C6F" w:rsidRDefault="00605C6F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П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редседатель Совета Новоюгинского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05C6F" w:rsidRPr="00EC7337" w:rsidRDefault="00605C6F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Глава Новоюгинского сельского поселения </w:t>
      </w:r>
    </w:p>
    <w:p w:rsidR="009B7504" w:rsidRPr="00EC7337" w:rsidRDefault="00605C6F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B7504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B7504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правляющий делами   Администрации Новоюгинского сельского поселения</w:t>
      </w:r>
    </w:p>
    <w:p w:rsidR="009B7504" w:rsidRPr="00EC7337" w:rsidRDefault="00605C6F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B7504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9B7504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епутат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9B7504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Совета Новоюгинского сельского поселения</w:t>
      </w: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4. С письменными предложениями и замечаниями по проекту </w:t>
      </w:r>
      <w:r w:rsidR="00A319E8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внесении изменений в Устав муниципального образования «Новоюгинское сельское поселение</w:t>
      </w:r>
      <w:r w:rsidR="00B33D8E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граждане могут обращаться в рабочую группу по адресу: с.</w:t>
      </w:r>
      <w:r w:rsidR="00B33D8E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Новоюгино, ул.</w:t>
      </w:r>
      <w:r w:rsidR="00B33D8E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44/2 и по телефону   37-132    </w:t>
      </w: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Pr="00EC7337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Новоюгинского   сельского поселения                               Н.В.</w:t>
      </w:r>
      <w:r w:rsidR="00887B9B"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C7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Захаров </w:t>
      </w:r>
    </w:p>
    <w:p w:rsidR="009B7504" w:rsidRPr="00EC7337" w:rsidRDefault="009B7504" w:rsidP="009B7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Pr="00EC7337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D8E" w:rsidRDefault="00B33D8E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9E8" w:rsidRDefault="00A319E8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37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C6F" w:rsidRDefault="00605C6F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9E8" w:rsidRDefault="00EC7337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EC7337" w:rsidRPr="00EC7337" w:rsidRDefault="00EC7337" w:rsidP="00EC7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ТОМСКАЯ ОБЛАСТЬ</w:t>
      </w:r>
    </w:p>
    <w:p w:rsidR="00EC7337" w:rsidRPr="00EC7337" w:rsidRDefault="00EC7337" w:rsidP="00EC7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КАРГАСОКСКИЙ РАЙОН</w:t>
      </w:r>
    </w:p>
    <w:p w:rsidR="00EC7337" w:rsidRPr="00EC7337" w:rsidRDefault="00EC7337" w:rsidP="00EC7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СОВЕТ НОВОЮГИНСКОГО СЕЛЬСКОГО ПОСЕЛЕНИЯ</w:t>
      </w:r>
    </w:p>
    <w:p w:rsidR="00EC7337" w:rsidRPr="00EC7337" w:rsidRDefault="00EC7337" w:rsidP="00EC7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337" w:rsidRPr="00EC7337" w:rsidRDefault="00EC7337" w:rsidP="00EC7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EC7337" w:rsidRPr="00EC7337" w:rsidRDefault="00EC7337" w:rsidP="00EC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6F" w:rsidRDefault="00EC7337" w:rsidP="00605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0</w:t>
      </w:r>
      <w:r w:rsidR="00605C6F">
        <w:rPr>
          <w:rFonts w:ascii="Times New Roman" w:eastAsia="Calibri" w:hAnsi="Times New Roman" w:cs="Times New Roman"/>
          <w:sz w:val="24"/>
          <w:szCs w:val="24"/>
        </w:rPr>
        <w:t>0</w:t>
      </w:r>
      <w:r w:rsidRPr="00EC7337">
        <w:rPr>
          <w:rFonts w:ascii="Times New Roman" w:eastAsia="Calibri" w:hAnsi="Times New Roman" w:cs="Times New Roman"/>
          <w:sz w:val="24"/>
          <w:szCs w:val="24"/>
        </w:rPr>
        <w:t>.</w:t>
      </w:r>
      <w:r w:rsidR="00605C6F">
        <w:rPr>
          <w:rFonts w:ascii="Times New Roman" w:eastAsia="Calibri" w:hAnsi="Times New Roman" w:cs="Times New Roman"/>
          <w:sz w:val="24"/>
          <w:szCs w:val="24"/>
        </w:rPr>
        <w:t>00</w:t>
      </w:r>
      <w:r w:rsidRPr="00EC7337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       № </w:t>
      </w:r>
      <w:r w:rsidR="00605C6F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EC7337" w:rsidRPr="00EC7337" w:rsidRDefault="00EC7337" w:rsidP="00605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7337">
        <w:rPr>
          <w:rFonts w:ascii="Times New Roman" w:eastAsia="Calibri" w:hAnsi="Times New Roman" w:cs="Times New Roman"/>
          <w:sz w:val="24"/>
          <w:szCs w:val="24"/>
        </w:rPr>
        <w:t>с. Новоюгино</w:t>
      </w:r>
    </w:p>
    <w:p w:rsidR="00EC7337" w:rsidRPr="00EC7337" w:rsidRDefault="00EC7337" w:rsidP="00EC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337" w:rsidRPr="00EC7337" w:rsidRDefault="00EC7337" w:rsidP="00EC7337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Устав </w:t>
      </w:r>
    </w:p>
    <w:p w:rsidR="00EC7337" w:rsidRPr="00EC7337" w:rsidRDefault="00EC7337" w:rsidP="00EC7337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3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«Новоюгинское сельское поселение»</w:t>
      </w:r>
    </w:p>
    <w:p w:rsidR="00EC7337" w:rsidRPr="00EC7337" w:rsidRDefault="00EC7337" w:rsidP="00EC733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37" w:rsidRPr="00EC7337" w:rsidRDefault="00EC7337" w:rsidP="00EC733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законодательством, </w:t>
      </w:r>
    </w:p>
    <w:p w:rsidR="00EC7337" w:rsidRPr="00EC7337" w:rsidRDefault="00EC7337" w:rsidP="00EC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>СОВЕТ НОВОЮГИНСКОГО СЕЛЬСКОГО ПОСЕЛЕНИЯ РЕШИЛ:</w:t>
      </w:r>
    </w:p>
    <w:p w:rsidR="00EC7337" w:rsidRPr="00EC7337" w:rsidRDefault="00EC7337" w:rsidP="00EC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37" w:rsidRPr="00EC7337" w:rsidRDefault="00EC7337" w:rsidP="00EC7337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7337">
        <w:rPr>
          <w:rFonts w:ascii="Times New Roman" w:eastAsia="Times New Roman" w:hAnsi="Times New Roman" w:cs="Times New Roman"/>
          <w:sz w:val="24"/>
          <w:szCs w:val="24"/>
        </w:rPr>
        <w:t>Внести в  Устав муниципального образования «Новоюгинское сельское поселение», принятый решением Совета Новоюгинского сельского поселения от 06.02.2015 № 275 следующие изменения: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 1 части 5 статьи 3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«5. Муниципальные правовые акты подлежат размещению на официальном сайте муниципального образования Новоюгинское сельское поселение (https://novougino.ru) в информационно-телекоммуникационной сети «Интернет», а также официальному обнародованию в следующих общественных местах:».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1 статьи 4: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пункт 4.1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пункт 5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границах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3) пункт 17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пункт 22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5 части 1 статьи 6 признать утратившей силу.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Статью 11 изложить в следующей редакции: 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Статья 11. Сход граждан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в соответствии с законом субъекта Российской Федерации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части территории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 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предусмотренных законодательством Российской Федерации о муниципальной службе.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 жителей соответствующей части территории населенного пункта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численностью не менее 10 человек. 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граждан, устанавливаются законом субъекта Российской Федерации.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статье 14: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статьи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«Статья 14. Публичные слушания, общественные обсуждения»;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пункт 3 части 3 признать утратившим силу;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частью 5 следующего содержания: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«5.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6.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1 статьи 21 дополнить пунктом 11 следующего содержания: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«11) утверждение правил благоустройства территории муниципального образования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статье 23: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абзац 1 части 4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дополнить частью 4.1 следующего содержания: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«4.1 Порядок принятия решения о применении к депутату мер ответственности, указанных в части 4 настоящей статьи, определяется муниципальным правовым актом в соответствии с законом Томской области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статье 32: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часть 2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часть 3 признать утратившей силу.</w:t>
      </w: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статье 39: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1) абзац 1 части 1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части 2 слова «в сфере бюджетных правоотношений» исключить;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3) часть 3 изложить в следующей редакции:</w:t>
      </w:r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Новоюгинского сельского поселения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EC7337" w:rsidRPr="00EC7337" w:rsidRDefault="00EC7337" w:rsidP="00EC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proofErr w:type="gramStart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4 статьи 44 слова «со дня его поступления из регистрирующего органа» заменить словами «со дня поступления из регистрирующего органа уведомления о 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</w:t>
      </w:r>
      <w:proofErr w:type="gramEnd"/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97-ФЗ «О государственной регистрации уставов муниципальных образований».</w:t>
      </w: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 </w:t>
      </w: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Главе Новоюгинского сельского поселения опубликовать (обнародовать) настоящее решение в установленном порядке и разместить на официальном сайте администрации Новоюгинского сельского поселения. </w:t>
      </w: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</w:t>
      </w: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Настоящее решение вступает в силу со дня его официального опубликования (обнародования).</w:t>
      </w:r>
    </w:p>
    <w:p w:rsidR="00EC7337" w:rsidRPr="00EC7337" w:rsidRDefault="00EC7337" w:rsidP="00EC733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7337" w:rsidRPr="00EC7337" w:rsidRDefault="00EC7337" w:rsidP="00EC733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Совета</w:t>
      </w: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Новоюгинского сельского поселения                                              </w:t>
      </w:r>
    </w:p>
    <w:p w:rsidR="00EC7337" w:rsidRPr="00EC7337" w:rsidRDefault="00EC7337" w:rsidP="00EC733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Новоюгинского</w:t>
      </w:r>
    </w:p>
    <w:p w:rsidR="00EC7337" w:rsidRPr="00EC7337" w:rsidRDefault="00EC7337" w:rsidP="00EC733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3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A79" w:rsidRDefault="00154A79"/>
    <w:sectPr w:rsidR="0015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7"/>
    <w:rsid w:val="00154A79"/>
    <w:rsid w:val="00605C6F"/>
    <w:rsid w:val="00887B9B"/>
    <w:rsid w:val="008E6DA6"/>
    <w:rsid w:val="009B7504"/>
    <w:rsid w:val="009F7DCC"/>
    <w:rsid w:val="00A319E8"/>
    <w:rsid w:val="00B33D8E"/>
    <w:rsid w:val="00C620D7"/>
    <w:rsid w:val="00E67B8B"/>
    <w:rsid w:val="00E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B75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B75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B7504"/>
  </w:style>
  <w:style w:type="table" w:styleId="a3">
    <w:name w:val="Table Grid"/>
    <w:basedOn w:val="a1"/>
    <w:uiPriority w:val="59"/>
    <w:rsid w:val="009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7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B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7504"/>
  </w:style>
  <w:style w:type="paragraph" w:styleId="a7">
    <w:name w:val="Body Text Indent"/>
    <w:basedOn w:val="a"/>
    <w:link w:val="a8"/>
    <w:rsid w:val="009B75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750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9B750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9B750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Title">
    <w:name w:val="ConsTitle"/>
    <w:rsid w:val="009B75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9B7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9B7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9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7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7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B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B75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B75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B7504"/>
  </w:style>
  <w:style w:type="table" w:styleId="a3">
    <w:name w:val="Table Grid"/>
    <w:basedOn w:val="a1"/>
    <w:uiPriority w:val="59"/>
    <w:rsid w:val="009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7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B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7504"/>
  </w:style>
  <w:style w:type="paragraph" w:styleId="a7">
    <w:name w:val="Body Text Indent"/>
    <w:basedOn w:val="a"/>
    <w:link w:val="a8"/>
    <w:rsid w:val="009B75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750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9B750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9B750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Title">
    <w:name w:val="ConsTitle"/>
    <w:rsid w:val="009B75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9B7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9B7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9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7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7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B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2020-04-06T07:09:00Z</dcterms:created>
  <dcterms:modified xsi:type="dcterms:W3CDTF">2022-11-07T07:11:00Z</dcterms:modified>
</cp:coreProperties>
</file>