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5E9" w:rsidRDefault="00314AE1" w:rsidP="001F05E9">
      <w:pPr>
        <w:jc w:val="center"/>
        <w:rPr>
          <w:rFonts w:eastAsia="Calibri"/>
          <w:sz w:val="28"/>
          <w:szCs w:val="28"/>
          <w:lang w:eastAsia="ru-RU"/>
        </w:rPr>
      </w:pPr>
      <w:r w:rsidRPr="00314AE1">
        <w:rPr>
          <w:rFonts w:eastAsia="Calibri"/>
          <w:b/>
          <w:sz w:val="28"/>
          <w:szCs w:val="28"/>
          <w:lang w:eastAsia="ru-RU"/>
        </w:rPr>
        <w:t>ПРОЕКТ</w:t>
      </w:r>
      <w:r>
        <w:rPr>
          <w:rFonts w:eastAsia="Calibri"/>
          <w:sz w:val="28"/>
          <w:szCs w:val="28"/>
          <w:lang w:eastAsia="ru-RU"/>
        </w:rPr>
        <w:t xml:space="preserve"> </w:t>
      </w:r>
      <w:r w:rsidR="001F05E9">
        <w:rPr>
          <w:rFonts w:eastAsia="Calibri"/>
          <w:sz w:val="28"/>
          <w:szCs w:val="28"/>
          <w:lang w:eastAsia="ru-RU"/>
        </w:rPr>
        <w:t>ТОМСКАЯ ОБЛАСТЬ</w:t>
      </w:r>
    </w:p>
    <w:p w:rsidR="001F05E9" w:rsidRDefault="001F05E9" w:rsidP="001F05E9">
      <w:pPr>
        <w:jc w:val="center"/>
        <w:rPr>
          <w:rFonts w:eastAsia="Calibri"/>
          <w:sz w:val="28"/>
          <w:szCs w:val="28"/>
          <w:lang w:eastAsia="ru-RU"/>
        </w:rPr>
      </w:pPr>
      <w:r>
        <w:rPr>
          <w:rFonts w:eastAsia="Calibri"/>
          <w:sz w:val="28"/>
          <w:szCs w:val="28"/>
          <w:lang w:eastAsia="ru-RU"/>
        </w:rPr>
        <w:t>КАРГАСОКСКИЙ РАЙОН</w:t>
      </w:r>
    </w:p>
    <w:p w:rsidR="001F05E9" w:rsidRDefault="001F05E9" w:rsidP="001F05E9">
      <w:pPr>
        <w:jc w:val="center"/>
        <w:rPr>
          <w:rFonts w:eastAsia="Calibri"/>
          <w:sz w:val="28"/>
          <w:szCs w:val="28"/>
          <w:lang w:eastAsia="ru-RU"/>
        </w:rPr>
      </w:pPr>
      <w:r>
        <w:rPr>
          <w:rFonts w:eastAsia="Calibri"/>
          <w:sz w:val="28"/>
          <w:szCs w:val="28"/>
          <w:lang w:eastAsia="ru-RU"/>
        </w:rPr>
        <w:t>СОВЕТ НОВОЮГИНСКОГО СЕЛЬСКОГО ПОСЕЛЕНИЯ</w:t>
      </w:r>
    </w:p>
    <w:p w:rsidR="001F05E9" w:rsidRDefault="001F05E9" w:rsidP="001F05E9">
      <w:pPr>
        <w:jc w:val="center"/>
        <w:rPr>
          <w:rFonts w:eastAsia="Calibri"/>
          <w:sz w:val="28"/>
          <w:szCs w:val="28"/>
          <w:lang w:eastAsia="ru-RU"/>
        </w:rPr>
      </w:pPr>
    </w:p>
    <w:p w:rsidR="001F05E9" w:rsidRDefault="001F05E9" w:rsidP="001F05E9">
      <w:pPr>
        <w:jc w:val="center"/>
        <w:rPr>
          <w:rFonts w:eastAsia="Calibri"/>
          <w:sz w:val="28"/>
          <w:szCs w:val="28"/>
          <w:lang w:eastAsia="ru-RU"/>
        </w:rPr>
      </w:pPr>
      <w:r>
        <w:rPr>
          <w:rFonts w:eastAsia="Calibri"/>
          <w:sz w:val="28"/>
          <w:szCs w:val="28"/>
          <w:lang w:eastAsia="ru-RU"/>
        </w:rPr>
        <w:t>РЕШЕНИЕ</w:t>
      </w:r>
    </w:p>
    <w:p w:rsidR="001F05E9" w:rsidRDefault="001F05E9" w:rsidP="001F05E9">
      <w:pPr>
        <w:rPr>
          <w:rFonts w:eastAsia="Calibri"/>
          <w:sz w:val="28"/>
          <w:szCs w:val="28"/>
          <w:lang w:eastAsia="ru-RU"/>
        </w:rPr>
      </w:pPr>
    </w:p>
    <w:p w:rsidR="001F05E9" w:rsidRDefault="001F05E9" w:rsidP="001F05E9">
      <w:pPr>
        <w:rPr>
          <w:rFonts w:eastAsia="Calibri"/>
          <w:sz w:val="28"/>
          <w:szCs w:val="28"/>
          <w:lang w:eastAsia="ru-RU"/>
        </w:rPr>
      </w:pPr>
    </w:p>
    <w:p w:rsidR="001F05E9" w:rsidRDefault="008A20D4" w:rsidP="001F05E9">
      <w:pPr>
        <w:rPr>
          <w:rFonts w:eastAsia="Calibri"/>
          <w:sz w:val="28"/>
          <w:szCs w:val="28"/>
          <w:lang w:eastAsia="ru-RU"/>
        </w:rPr>
      </w:pPr>
      <w:r>
        <w:rPr>
          <w:rFonts w:eastAsia="Calibri"/>
          <w:sz w:val="28"/>
          <w:szCs w:val="28"/>
          <w:lang w:eastAsia="ru-RU"/>
        </w:rPr>
        <w:t>2</w:t>
      </w:r>
      <w:r w:rsidR="000F7D2B">
        <w:rPr>
          <w:rFonts w:eastAsia="Calibri"/>
          <w:sz w:val="28"/>
          <w:szCs w:val="28"/>
          <w:lang w:eastAsia="ru-RU"/>
        </w:rPr>
        <w:t>8</w:t>
      </w:r>
      <w:r w:rsidR="001F05E9">
        <w:rPr>
          <w:rFonts w:eastAsia="Calibri"/>
          <w:sz w:val="28"/>
          <w:szCs w:val="28"/>
          <w:lang w:eastAsia="ru-RU"/>
        </w:rPr>
        <w:t>.</w:t>
      </w:r>
      <w:r>
        <w:rPr>
          <w:rFonts w:eastAsia="Calibri"/>
          <w:sz w:val="28"/>
          <w:szCs w:val="28"/>
          <w:lang w:eastAsia="ru-RU"/>
        </w:rPr>
        <w:t>0</w:t>
      </w:r>
      <w:r w:rsidR="000F7D2B">
        <w:rPr>
          <w:rFonts w:eastAsia="Calibri"/>
          <w:sz w:val="28"/>
          <w:szCs w:val="28"/>
          <w:lang w:eastAsia="ru-RU"/>
        </w:rPr>
        <w:t>9</w:t>
      </w:r>
      <w:r w:rsidR="001F05E9">
        <w:rPr>
          <w:rFonts w:eastAsia="Calibri"/>
          <w:sz w:val="28"/>
          <w:szCs w:val="28"/>
          <w:lang w:eastAsia="ru-RU"/>
        </w:rPr>
        <w:t>.20</w:t>
      </w:r>
      <w:r w:rsidR="00580C9C">
        <w:rPr>
          <w:rFonts w:eastAsia="Calibri"/>
          <w:sz w:val="28"/>
          <w:szCs w:val="28"/>
          <w:lang w:eastAsia="ru-RU"/>
        </w:rPr>
        <w:t>2</w:t>
      </w:r>
      <w:r w:rsidR="000F7D2B">
        <w:rPr>
          <w:rFonts w:eastAsia="Calibri"/>
          <w:sz w:val="28"/>
          <w:szCs w:val="28"/>
          <w:lang w:eastAsia="ru-RU"/>
        </w:rPr>
        <w:t>2</w:t>
      </w:r>
      <w:r w:rsidR="001F05E9">
        <w:rPr>
          <w:rFonts w:eastAsia="Calibri"/>
          <w:sz w:val="28"/>
          <w:szCs w:val="28"/>
          <w:lang w:eastAsia="ru-RU"/>
        </w:rPr>
        <w:t xml:space="preserve">                                                                                                       № </w:t>
      </w:r>
      <w:r w:rsidR="000F7D2B">
        <w:rPr>
          <w:rFonts w:eastAsia="Calibri"/>
          <w:sz w:val="28"/>
          <w:szCs w:val="28"/>
          <w:lang w:eastAsia="ru-RU"/>
        </w:rPr>
        <w:t>51</w:t>
      </w:r>
    </w:p>
    <w:p w:rsidR="001F05E9" w:rsidRDefault="001F05E9" w:rsidP="001F05E9">
      <w:pPr>
        <w:rPr>
          <w:rFonts w:eastAsia="Calibri"/>
          <w:sz w:val="28"/>
          <w:szCs w:val="28"/>
          <w:lang w:eastAsia="ru-RU"/>
        </w:rPr>
      </w:pPr>
      <w:r>
        <w:rPr>
          <w:rFonts w:eastAsia="Calibri"/>
          <w:sz w:val="28"/>
          <w:szCs w:val="28"/>
          <w:lang w:eastAsia="ru-RU"/>
        </w:rPr>
        <w:t>с. Новоюгино</w:t>
      </w:r>
    </w:p>
    <w:p w:rsidR="001F05E9" w:rsidRPr="00750770" w:rsidRDefault="001F05E9" w:rsidP="001F05E9">
      <w:pPr>
        <w:rPr>
          <w:rFonts w:eastAsia="Calibri"/>
          <w:sz w:val="28"/>
          <w:szCs w:val="28"/>
          <w:lang w:eastAsia="ru-RU"/>
        </w:rPr>
      </w:pPr>
    </w:p>
    <w:p w:rsidR="001F05E9" w:rsidRPr="00342C43" w:rsidRDefault="001F05E9" w:rsidP="001F05E9">
      <w:pPr>
        <w:tabs>
          <w:tab w:val="left" w:pos="4820"/>
        </w:tabs>
        <w:ind w:right="4535"/>
        <w:jc w:val="both"/>
        <w:rPr>
          <w:sz w:val="24"/>
          <w:szCs w:val="24"/>
          <w:lang w:eastAsia="ru-RU"/>
        </w:rPr>
      </w:pPr>
      <w:r w:rsidRPr="00342C43">
        <w:rPr>
          <w:sz w:val="24"/>
          <w:szCs w:val="24"/>
          <w:lang w:eastAsia="ru-RU"/>
        </w:rPr>
        <w:t xml:space="preserve">О внесении изменений в решение Совета Новоюгинского сельского поселения от </w:t>
      </w:r>
      <w:r w:rsidR="00342C43">
        <w:rPr>
          <w:sz w:val="24"/>
          <w:szCs w:val="24"/>
          <w:lang w:eastAsia="ru-RU"/>
        </w:rPr>
        <w:t>24</w:t>
      </w:r>
      <w:r w:rsidRPr="00342C43">
        <w:rPr>
          <w:sz w:val="24"/>
          <w:szCs w:val="24"/>
          <w:lang w:eastAsia="ru-RU"/>
        </w:rPr>
        <w:t>.0</w:t>
      </w:r>
      <w:r w:rsidR="00342C43">
        <w:rPr>
          <w:sz w:val="24"/>
          <w:szCs w:val="24"/>
          <w:lang w:eastAsia="ru-RU"/>
        </w:rPr>
        <w:t>1</w:t>
      </w:r>
      <w:r w:rsidRPr="00342C43">
        <w:rPr>
          <w:sz w:val="24"/>
          <w:szCs w:val="24"/>
          <w:lang w:eastAsia="ru-RU"/>
        </w:rPr>
        <w:t>.201</w:t>
      </w:r>
      <w:r w:rsidR="00342C43">
        <w:rPr>
          <w:sz w:val="24"/>
          <w:szCs w:val="24"/>
          <w:lang w:eastAsia="ru-RU"/>
        </w:rPr>
        <w:t>8</w:t>
      </w:r>
      <w:r w:rsidRPr="00342C43">
        <w:rPr>
          <w:sz w:val="24"/>
          <w:szCs w:val="24"/>
          <w:lang w:eastAsia="ru-RU"/>
        </w:rPr>
        <w:t xml:space="preserve"> № </w:t>
      </w:r>
      <w:r w:rsidR="00342C43">
        <w:rPr>
          <w:sz w:val="24"/>
          <w:szCs w:val="24"/>
          <w:lang w:eastAsia="ru-RU"/>
        </w:rPr>
        <w:t>26</w:t>
      </w:r>
      <w:r w:rsidRPr="00342C43">
        <w:rPr>
          <w:sz w:val="24"/>
          <w:szCs w:val="24"/>
          <w:lang w:eastAsia="ru-RU"/>
        </w:rPr>
        <w:t xml:space="preserve"> «Об утверждении Правил благоустройства и санитарного содержания территории  Новоюгинского сельского поселения» </w:t>
      </w:r>
    </w:p>
    <w:p w:rsidR="001F05E9" w:rsidRPr="00342C43" w:rsidRDefault="001F05E9" w:rsidP="001F05E9">
      <w:pPr>
        <w:shd w:val="clear" w:color="auto" w:fill="FFFFFF"/>
        <w:ind w:firstLine="720"/>
        <w:jc w:val="both"/>
        <w:rPr>
          <w:sz w:val="24"/>
          <w:szCs w:val="24"/>
          <w:lang w:eastAsia="ru-RU"/>
        </w:rPr>
      </w:pPr>
    </w:p>
    <w:p w:rsidR="001F05E9" w:rsidRPr="00342C43" w:rsidRDefault="001F05E9" w:rsidP="001F05E9">
      <w:pPr>
        <w:shd w:val="clear" w:color="auto" w:fill="FFFFFF"/>
        <w:ind w:firstLine="720"/>
        <w:jc w:val="both"/>
        <w:rPr>
          <w:sz w:val="24"/>
          <w:szCs w:val="24"/>
          <w:lang w:eastAsia="ru-RU"/>
        </w:rPr>
      </w:pPr>
      <w:r w:rsidRPr="00342C43">
        <w:rPr>
          <w:sz w:val="24"/>
          <w:szCs w:val="24"/>
          <w:lang w:eastAsia="ru-RU"/>
        </w:rPr>
        <w:t xml:space="preserve">В целях приведения в соответствие с законодательством, </w:t>
      </w:r>
    </w:p>
    <w:p w:rsidR="001F05E9" w:rsidRPr="00342C43" w:rsidRDefault="001F05E9" w:rsidP="001F05E9">
      <w:pPr>
        <w:jc w:val="center"/>
        <w:rPr>
          <w:rFonts w:eastAsia="Calibri"/>
          <w:sz w:val="24"/>
          <w:szCs w:val="24"/>
          <w:lang w:eastAsia="ru-RU"/>
        </w:rPr>
      </w:pPr>
      <w:r w:rsidRPr="00342C43">
        <w:rPr>
          <w:rFonts w:eastAsia="Calibri"/>
          <w:sz w:val="24"/>
          <w:szCs w:val="24"/>
          <w:lang w:eastAsia="ru-RU"/>
        </w:rPr>
        <w:t>СОВЕТ НОВОЮГИНСКОГО СЕЛЬСКОГО ПОСЕЛЕНИЯ РЕШИЛ:</w:t>
      </w:r>
    </w:p>
    <w:p w:rsidR="001F05E9" w:rsidRPr="00342C43" w:rsidRDefault="001F05E9" w:rsidP="001F05E9">
      <w:pPr>
        <w:pStyle w:val="msonormalcxspmiddle"/>
        <w:widowControl w:val="0"/>
        <w:shd w:val="clear" w:color="auto" w:fill="FFFFFF"/>
        <w:tabs>
          <w:tab w:val="left" w:leader="underscore" w:pos="2016"/>
          <w:tab w:val="left" w:leader="underscore" w:pos="2844"/>
        </w:tabs>
        <w:autoSpaceDE w:val="0"/>
        <w:autoSpaceDN w:val="0"/>
        <w:adjustRightInd w:val="0"/>
        <w:spacing w:after="0" w:afterAutospacing="0"/>
        <w:ind w:firstLine="720"/>
        <w:contextualSpacing/>
        <w:jc w:val="both"/>
      </w:pPr>
      <w:r w:rsidRPr="00342C43">
        <w:t xml:space="preserve">1. Внести в  решение Совета Новоюгинского сельского поселения от </w:t>
      </w:r>
      <w:r w:rsidR="000F7D2B">
        <w:t>24</w:t>
      </w:r>
      <w:r w:rsidR="000F7D2B" w:rsidRPr="00342C43">
        <w:t>.0</w:t>
      </w:r>
      <w:r w:rsidR="000F7D2B">
        <w:t>1</w:t>
      </w:r>
      <w:r w:rsidR="000F7D2B" w:rsidRPr="00342C43">
        <w:t>.201</w:t>
      </w:r>
      <w:r w:rsidR="000F7D2B">
        <w:t>8</w:t>
      </w:r>
      <w:r w:rsidR="000F7D2B" w:rsidRPr="00342C43">
        <w:t xml:space="preserve"> № </w:t>
      </w:r>
      <w:r w:rsidR="000F7D2B">
        <w:t>26</w:t>
      </w:r>
      <w:r w:rsidR="000F7D2B" w:rsidRPr="00342C43">
        <w:t xml:space="preserve"> «Об утверждении Правил благоустройства и санитарного содержания территории  Новоюгинского сельского поселения»</w:t>
      </w:r>
      <w:r w:rsidRPr="00342C43">
        <w:t>» следующее изменение:</w:t>
      </w:r>
    </w:p>
    <w:p w:rsidR="000F7D2B" w:rsidRPr="000F7D2B" w:rsidRDefault="000F7D2B" w:rsidP="000F7D2B">
      <w:pPr>
        <w:jc w:val="both"/>
        <w:rPr>
          <w:sz w:val="24"/>
          <w:szCs w:val="24"/>
        </w:rPr>
      </w:pPr>
      <w:r w:rsidRPr="000F7D2B">
        <w:rPr>
          <w:sz w:val="24"/>
          <w:szCs w:val="24"/>
        </w:rPr>
        <w:t xml:space="preserve">1) </w:t>
      </w:r>
      <w:r>
        <w:rPr>
          <w:sz w:val="24"/>
          <w:szCs w:val="24"/>
        </w:rPr>
        <w:t>В разделе 1 пункт 1.2.</w:t>
      </w:r>
      <w:r w:rsidRPr="000F7D2B">
        <w:rPr>
          <w:sz w:val="24"/>
          <w:szCs w:val="24"/>
        </w:rPr>
        <w:t xml:space="preserve"> Правил изложить в следующей редакции: </w:t>
      </w:r>
      <w:proofErr w:type="gramStart"/>
      <w:r w:rsidRPr="000F7D2B">
        <w:rPr>
          <w:sz w:val="24"/>
          <w:szCs w:val="24"/>
        </w:rPr>
        <w:t>«Настоящие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Законом Томской области от 15.08.2002 № 61-ОЗ "О вопросах, регулируемых правилами благоустройства территорий муниципальных образований Томской области, и порядке определения границ прилегающих территорий", Постановлением Главного санитарного врача Российской Федерации от 28.01.2021 № 3</w:t>
      </w:r>
      <w:proofErr w:type="gramEnd"/>
      <w:r w:rsidRPr="000F7D2B">
        <w:rPr>
          <w:sz w:val="24"/>
          <w:szCs w:val="24"/>
        </w:rPr>
        <w:t xml:space="preserve"> «</w:t>
      </w:r>
      <w:proofErr w:type="gramStart"/>
      <w:r w:rsidRPr="000F7D2B">
        <w:rPr>
          <w:sz w:val="24"/>
          <w:szCs w:val="24"/>
        </w:rPr>
        <w:t xml:space="preserve">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Постановлением Госстроя РФ от 27.09.2003 № 170 "Об утверждении Правил и норм технической эксплуатации жилищного фонда", Уставом муниципального образования </w:t>
      </w:r>
      <w:r w:rsidR="006A184E">
        <w:rPr>
          <w:sz w:val="24"/>
          <w:szCs w:val="24"/>
        </w:rPr>
        <w:t>Новоюгинское</w:t>
      </w:r>
      <w:proofErr w:type="gramEnd"/>
      <w:r w:rsidRPr="000F7D2B">
        <w:rPr>
          <w:sz w:val="24"/>
          <w:szCs w:val="24"/>
        </w:rPr>
        <w:t xml:space="preserve"> сельское поселение, Методическими рекомендациями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 № 711/</w:t>
      </w:r>
      <w:proofErr w:type="spellStart"/>
      <w:proofErr w:type="gramStart"/>
      <w:r w:rsidRPr="000F7D2B">
        <w:rPr>
          <w:sz w:val="24"/>
          <w:szCs w:val="24"/>
        </w:rPr>
        <w:t>пр</w:t>
      </w:r>
      <w:proofErr w:type="spellEnd"/>
      <w:proofErr w:type="gramEnd"/>
      <w:r w:rsidRPr="000F7D2B">
        <w:rPr>
          <w:sz w:val="24"/>
          <w:szCs w:val="24"/>
        </w:rPr>
        <w:t xml:space="preserve"> и иными правовыми актами Российской Федерации и Томской области и определяют общеобязательные требования к осуществлению благоустройства территории муниципального образования.»;</w:t>
      </w:r>
    </w:p>
    <w:p w:rsidR="000F7D2B" w:rsidRPr="000F7D2B" w:rsidRDefault="000F7D2B" w:rsidP="000F7D2B">
      <w:pPr>
        <w:jc w:val="both"/>
        <w:rPr>
          <w:sz w:val="24"/>
          <w:szCs w:val="24"/>
        </w:rPr>
      </w:pPr>
      <w:r w:rsidRPr="000F7D2B">
        <w:rPr>
          <w:sz w:val="24"/>
          <w:szCs w:val="24"/>
        </w:rPr>
        <w:t xml:space="preserve">2) Раздел </w:t>
      </w:r>
      <w:r w:rsidR="006A184E">
        <w:rPr>
          <w:sz w:val="24"/>
          <w:szCs w:val="24"/>
        </w:rPr>
        <w:t>15</w:t>
      </w:r>
      <w:r w:rsidRPr="000F7D2B">
        <w:rPr>
          <w:sz w:val="24"/>
          <w:szCs w:val="24"/>
        </w:rPr>
        <w:t xml:space="preserve"> Правил признать утратившим силу;</w:t>
      </w:r>
    </w:p>
    <w:p w:rsidR="000F7D2B" w:rsidRPr="000F7D2B" w:rsidRDefault="000F7D2B" w:rsidP="000F7D2B">
      <w:pPr>
        <w:jc w:val="both"/>
        <w:rPr>
          <w:sz w:val="24"/>
          <w:szCs w:val="24"/>
        </w:rPr>
      </w:pPr>
      <w:r w:rsidRPr="000F7D2B">
        <w:rPr>
          <w:sz w:val="24"/>
          <w:szCs w:val="24"/>
        </w:rPr>
        <w:t xml:space="preserve">2. Настоящее постановление подлежит официальному обнародованию в соответствии </w:t>
      </w:r>
      <w:proofErr w:type="gramStart"/>
      <w:r w:rsidRPr="000F7D2B">
        <w:rPr>
          <w:sz w:val="24"/>
          <w:szCs w:val="24"/>
        </w:rPr>
        <w:t>с</w:t>
      </w:r>
      <w:proofErr w:type="gramEnd"/>
    </w:p>
    <w:p w:rsidR="000F7D2B" w:rsidRPr="000F7D2B" w:rsidRDefault="000F7D2B" w:rsidP="000F7D2B">
      <w:pPr>
        <w:jc w:val="both"/>
        <w:rPr>
          <w:sz w:val="24"/>
          <w:szCs w:val="24"/>
        </w:rPr>
      </w:pPr>
      <w:r w:rsidRPr="000F7D2B">
        <w:rPr>
          <w:sz w:val="24"/>
          <w:szCs w:val="24"/>
        </w:rPr>
        <w:t xml:space="preserve">Уставом муниципального образования </w:t>
      </w:r>
      <w:r w:rsidR="006A184E">
        <w:rPr>
          <w:sz w:val="24"/>
          <w:szCs w:val="24"/>
        </w:rPr>
        <w:t>Новоюгинское</w:t>
      </w:r>
      <w:r w:rsidRPr="000F7D2B">
        <w:rPr>
          <w:sz w:val="24"/>
          <w:szCs w:val="24"/>
        </w:rPr>
        <w:t xml:space="preserve"> сельское поселение.</w:t>
      </w:r>
    </w:p>
    <w:p w:rsidR="000F7D2B" w:rsidRPr="000F7D2B" w:rsidRDefault="000F7D2B" w:rsidP="000F7D2B">
      <w:pPr>
        <w:jc w:val="both"/>
        <w:rPr>
          <w:sz w:val="24"/>
          <w:szCs w:val="24"/>
        </w:rPr>
      </w:pPr>
      <w:r w:rsidRPr="000F7D2B">
        <w:rPr>
          <w:sz w:val="24"/>
          <w:szCs w:val="24"/>
        </w:rPr>
        <w:t xml:space="preserve">3. </w:t>
      </w:r>
      <w:proofErr w:type="gramStart"/>
      <w:r w:rsidRPr="000F7D2B">
        <w:rPr>
          <w:sz w:val="24"/>
          <w:szCs w:val="24"/>
        </w:rPr>
        <w:t>Контроль за</w:t>
      </w:r>
      <w:proofErr w:type="gramEnd"/>
      <w:r w:rsidRPr="000F7D2B">
        <w:rPr>
          <w:sz w:val="24"/>
          <w:szCs w:val="24"/>
        </w:rPr>
        <w:t xml:space="preserve"> исполнением настоящего постановления оставляю за собой.</w:t>
      </w:r>
    </w:p>
    <w:p w:rsidR="001F05E9" w:rsidRPr="00342C43" w:rsidRDefault="001F05E9" w:rsidP="001F05E9">
      <w:pPr>
        <w:rPr>
          <w:sz w:val="24"/>
          <w:szCs w:val="24"/>
          <w:lang w:eastAsia="ru-RU"/>
        </w:rPr>
      </w:pPr>
    </w:p>
    <w:p w:rsidR="001F05E9" w:rsidRPr="00342C43" w:rsidRDefault="001F05E9" w:rsidP="001F05E9">
      <w:pPr>
        <w:rPr>
          <w:sz w:val="24"/>
          <w:szCs w:val="24"/>
          <w:lang w:eastAsia="ru-RU"/>
        </w:rPr>
      </w:pPr>
      <w:r w:rsidRPr="00342C43">
        <w:rPr>
          <w:sz w:val="24"/>
          <w:szCs w:val="24"/>
          <w:lang w:eastAsia="ru-RU"/>
        </w:rPr>
        <w:t>Председатель Совета</w:t>
      </w:r>
    </w:p>
    <w:p w:rsidR="001F05E9" w:rsidRPr="00342C43" w:rsidRDefault="001F05E9" w:rsidP="001F05E9">
      <w:pPr>
        <w:rPr>
          <w:sz w:val="24"/>
          <w:szCs w:val="24"/>
        </w:rPr>
      </w:pPr>
      <w:r w:rsidRPr="00342C43">
        <w:rPr>
          <w:sz w:val="24"/>
          <w:szCs w:val="24"/>
          <w:lang w:eastAsia="ru-RU"/>
        </w:rPr>
        <w:t>Глава Новоюгинского сельского поселения                                     Н.В. Захаров</w:t>
      </w:r>
    </w:p>
    <w:p w:rsidR="006A184E" w:rsidRDefault="006A184E" w:rsidP="003D0BCC">
      <w:pPr>
        <w:pStyle w:val="xl33"/>
        <w:tabs>
          <w:tab w:val="left" w:pos="360"/>
        </w:tabs>
        <w:spacing w:before="0" w:beforeAutospacing="0" w:after="0" w:afterAutospacing="0"/>
        <w:jc w:val="center"/>
        <w:rPr>
          <w:b/>
        </w:rPr>
      </w:pPr>
    </w:p>
    <w:p w:rsidR="006A184E" w:rsidRDefault="006A184E" w:rsidP="003D0BCC">
      <w:pPr>
        <w:pStyle w:val="xl33"/>
        <w:tabs>
          <w:tab w:val="left" w:pos="360"/>
        </w:tabs>
        <w:spacing w:before="0" w:beforeAutospacing="0" w:after="0" w:afterAutospacing="0"/>
        <w:jc w:val="center"/>
        <w:rPr>
          <w:b/>
        </w:rPr>
      </w:pPr>
    </w:p>
    <w:p w:rsidR="003D0BCC" w:rsidRPr="00485AAC" w:rsidRDefault="003D0BCC" w:rsidP="003D0BCC">
      <w:pPr>
        <w:pStyle w:val="xl33"/>
        <w:tabs>
          <w:tab w:val="left" w:pos="360"/>
        </w:tabs>
        <w:spacing w:before="0" w:beforeAutospacing="0" w:after="0" w:afterAutospacing="0"/>
        <w:jc w:val="center"/>
        <w:rPr>
          <w:b/>
        </w:rPr>
      </w:pPr>
      <w:r w:rsidRPr="00485AAC">
        <w:rPr>
          <w:b/>
        </w:rPr>
        <w:lastRenderedPageBreak/>
        <w:t>МУНИЦИПАЛЬНОЕ  ОБРАЗОВАНИЕ</w:t>
      </w:r>
    </w:p>
    <w:p w:rsidR="003D0BCC" w:rsidRPr="00485AAC" w:rsidRDefault="007477CA" w:rsidP="003D0BCC">
      <w:pPr>
        <w:pStyle w:val="xl33"/>
        <w:tabs>
          <w:tab w:val="left" w:pos="360"/>
        </w:tabs>
        <w:spacing w:before="0" w:beforeAutospacing="0" w:after="0" w:afterAutospacing="0"/>
        <w:jc w:val="center"/>
        <w:rPr>
          <w:b/>
        </w:rPr>
      </w:pPr>
      <w:r>
        <w:rPr>
          <w:b/>
        </w:rPr>
        <w:t xml:space="preserve">НОВОЮГИНСКОЕ </w:t>
      </w:r>
      <w:r w:rsidR="003D0BCC" w:rsidRPr="00485AAC">
        <w:rPr>
          <w:b/>
        </w:rPr>
        <w:t xml:space="preserve"> СЕЛЬСКОЕ ПОСЕЛЕНИЕ</w:t>
      </w:r>
    </w:p>
    <w:p w:rsidR="003D0BCC" w:rsidRPr="00485AAC" w:rsidRDefault="003D0BCC" w:rsidP="003D0BCC">
      <w:pPr>
        <w:pStyle w:val="xl33"/>
        <w:tabs>
          <w:tab w:val="left" w:pos="360"/>
        </w:tabs>
        <w:spacing w:before="0" w:beforeAutospacing="0" w:after="0" w:afterAutospacing="0"/>
        <w:jc w:val="center"/>
        <w:rPr>
          <w:b/>
        </w:rPr>
      </w:pPr>
      <w:r w:rsidRPr="00485AAC">
        <w:rPr>
          <w:b/>
        </w:rPr>
        <w:t xml:space="preserve">СОВЕТ </w:t>
      </w:r>
      <w:r w:rsidR="007477CA">
        <w:rPr>
          <w:b/>
        </w:rPr>
        <w:t>НОВОЮГИНСКОГО</w:t>
      </w:r>
      <w:r w:rsidRPr="00485AAC">
        <w:rPr>
          <w:b/>
        </w:rPr>
        <w:t xml:space="preserve"> СЕЛЬСКОГО ПОСЕЛЕНИЯ</w:t>
      </w:r>
    </w:p>
    <w:p w:rsidR="003D0BCC" w:rsidRDefault="003D0BCC" w:rsidP="003D0BCC">
      <w:pPr>
        <w:jc w:val="center"/>
        <w:rPr>
          <w:b/>
        </w:rPr>
      </w:pPr>
    </w:p>
    <w:p w:rsidR="003D0BCC" w:rsidRDefault="003D0BCC" w:rsidP="003D0BCC">
      <w:pPr>
        <w:jc w:val="center"/>
        <w:rPr>
          <w:b/>
        </w:rPr>
      </w:pPr>
    </w:p>
    <w:p w:rsidR="003D0BCC" w:rsidRPr="003D0BCC" w:rsidRDefault="003D0BCC" w:rsidP="003D0BCC">
      <w:pPr>
        <w:tabs>
          <w:tab w:val="center" w:pos="4729"/>
          <w:tab w:val="left" w:pos="8295"/>
        </w:tabs>
        <w:rPr>
          <w:b/>
          <w:sz w:val="24"/>
          <w:szCs w:val="24"/>
        </w:rPr>
      </w:pPr>
      <w:r>
        <w:rPr>
          <w:b/>
        </w:rPr>
        <w:tab/>
      </w:r>
      <w:r w:rsidRPr="003D0BCC">
        <w:rPr>
          <w:b/>
          <w:sz w:val="24"/>
          <w:szCs w:val="24"/>
        </w:rPr>
        <w:t>РЕШЕНИЕ</w:t>
      </w:r>
      <w:r w:rsidRPr="003D0BCC">
        <w:rPr>
          <w:b/>
          <w:sz w:val="24"/>
          <w:szCs w:val="24"/>
        </w:rPr>
        <w:tab/>
      </w:r>
    </w:p>
    <w:p w:rsidR="003D0BCC" w:rsidRPr="003D0BCC" w:rsidRDefault="003D0BCC" w:rsidP="003D0BCC">
      <w:pPr>
        <w:rPr>
          <w:b/>
          <w:sz w:val="24"/>
          <w:szCs w:val="24"/>
        </w:rPr>
      </w:pPr>
    </w:p>
    <w:p w:rsidR="003D0BCC" w:rsidRPr="003D0BCC" w:rsidRDefault="003D0BCC" w:rsidP="003D0BCC">
      <w:pPr>
        <w:rPr>
          <w:b/>
          <w:sz w:val="24"/>
          <w:szCs w:val="24"/>
        </w:rPr>
      </w:pPr>
      <w:r w:rsidRPr="003D0BCC">
        <w:rPr>
          <w:b/>
          <w:sz w:val="24"/>
          <w:szCs w:val="24"/>
        </w:rPr>
        <w:t xml:space="preserve">   </w:t>
      </w:r>
      <w:r w:rsidRPr="003D0BCC">
        <w:rPr>
          <w:b/>
          <w:sz w:val="24"/>
          <w:szCs w:val="24"/>
        </w:rPr>
        <w:tab/>
      </w:r>
      <w:r w:rsidRPr="003D0BCC">
        <w:rPr>
          <w:b/>
          <w:sz w:val="24"/>
          <w:szCs w:val="24"/>
        </w:rPr>
        <w:tab/>
      </w:r>
      <w:r w:rsidRPr="003D0BCC">
        <w:rPr>
          <w:b/>
          <w:sz w:val="24"/>
          <w:szCs w:val="24"/>
        </w:rPr>
        <w:tab/>
      </w:r>
      <w:r w:rsidRPr="003D0BCC">
        <w:rPr>
          <w:b/>
          <w:sz w:val="24"/>
          <w:szCs w:val="24"/>
        </w:rPr>
        <w:tab/>
      </w:r>
    </w:p>
    <w:p w:rsidR="003D0BCC" w:rsidRDefault="00342C43" w:rsidP="00A749F6">
      <w:pPr>
        <w:rPr>
          <w:sz w:val="24"/>
          <w:szCs w:val="24"/>
        </w:rPr>
      </w:pPr>
      <w:r>
        <w:rPr>
          <w:sz w:val="24"/>
          <w:szCs w:val="24"/>
        </w:rPr>
        <w:t>24</w:t>
      </w:r>
      <w:r w:rsidR="00A749F6">
        <w:rPr>
          <w:sz w:val="24"/>
          <w:szCs w:val="24"/>
        </w:rPr>
        <w:t>.0</w:t>
      </w:r>
      <w:r>
        <w:rPr>
          <w:sz w:val="24"/>
          <w:szCs w:val="24"/>
        </w:rPr>
        <w:t>1</w:t>
      </w:r>
      <w:r w:rsidR="00A749F6">
        <w:rPr>
          <w:sz w:val="24"/>
          <w:szCs w:val="24"/>
        </w:rPr>
        <w:t>.20</w:t>
      </w:r>
      <w:r>
        <w:rPr>
          <w:sz w:val="24"/>
          <w:szCs w:val="24"/>
        </w:rPr>
        <w:t>18</w:t>
      </w:r>
      <w:r w:rsidR="003D0BCC" w:rsidRPr="003D0BCC">
        <w:rPr>
          <w:sz w:val="24"/>
          <w:szCs w:val="24"/>
        </w:rPr>
        <w:t xml:space="preserve">             </w:t>
      </w:r>
      <w:r w:rsidR="003D0BCC" w:rsidRPr="003D0BCC">
        <w:rPr>
          <w:sz w:val="24"/>
          <w:szCs w:val="24"/>
        </w:rPr>
        <w:tab/>
      </w:r>
      <w:r w:rsidR="003D0BCC" w:rsidRPr="003D0BCC">
        <w:rPr>
          <w:sz w:val="24"/>
          <w:szCs w:val="24"/>
        </w:rPr>
        <w:tab/>
      </w:r>
      <w:r w:rsidR="003D0BCC" w:rsidRPr="003D0BCC">
        <w:rPr>
          <w:sz w:val="24"/>
          <w:szCs w:val="24"/>
        </w:rPr>
        <w:tab/>
      </w:r>
      <w:r w:rsidR="003D0BCC" w:rsidRPr="003D0BCC">
        <w:rPr>
          <w:sz w:val="24"/>
          <w:szCs w:val="24"/>
        </w:rPr>
        <w:tab/>
      </w:r>
      <w:r w:rsidR="003D0BCC" w:rsidRPr="003D0BCC">
        <w:rPr>
          <w:sz w:val="24"/>
          <w:szCs w:val="24"/>
        </w:rPr>
        <w:tab/>
      </w:r>
      <w:r w:rsidR="003D0BCC" w:rsidRPr="003D0BCC">
        <w:rPr>
          <w:sz w:val="24"/>
          <w:szCs w:val="24"/>
        </w:rPr>
        <w:tab/>
        <w:t xml:space="preserve">                    </w:t>
      </w:r>
      <w:r w:rsidR="00CD6EF0">
        <w:rPr>
          <w:sz w:val="24"/>
          <w:szCs w:val="24"/>
        </w:rPr>
        <w:t xml:space="preserve">             </w:t>
      </w:r>
      <w:r w:rsidR="003D0BCC" w:rsidRPr="003D0BCC">
        <w:rPr>
          <w:sz w:val="24"/>
          <w:szCs w:val="24"/>
        </w:rPr>
        <w:t xml:space="preserve">  № </w:t>
      </w:r>
      <w:r w:rsidR="00A749F6">
        <w:rPr>
          <w:sz w:val="24"/>
          <w:szCs w:val="24"/>
        </w:rPr>
        <w:t xml:space="preserve"> </w:t>
      </w:r>
      <w:r>
        <w:rPr>
          <w:sz w:val="24"/>
          <w:szCs w:val="24"/>
        </w:rPr>
        <w:t>26</w:t>
      </w:r>
    </w:p>
    <w:p w:rsidR="003D0BCC" w:rsidRPr="003D0BCC" w:rsidRDefault="003D0BCC" w:rsidP="003D0BCC">
      <w:pPr>
        <w:jc w:val="center"/>
        <w:rPr>
          <w:b/>
          <w:sz w:val="24"/>
          <w:szCs w:val="24"/>
        </w:rPr>
      </w:pPr>
      <w:r w:rsidRPr="003D0BCC">
        <w:rPr>
          <w:sz w:val="24"/>
          <w:szCs w:val="24"/>
        </w:rPr>
        <w:t xml:space="preserve">с. </w:t>
      </w:r>
      <w:r w:rsidR="007477CA">
        <w:rPr>
          <w:sz w:val="24"/>
          <w:szCs w:val="24"/>
        </w:rPr>
        <w:t>Новоюгино</w:t>
      </w:r>
      <w:r w:rsidRPr="003D0BCC">
        <w:rPr>
          <w:sz w:val="24"/>
          <w:szCs w:val="24"/>
        </w:rPr>
        <w:t xml:space="preserve">, </w:t>
      </w:r>
      <w:r w:rsidR="007477CA">
        <w:rPr>
          <w:sz w:val="24"/>
          <w:szCs w:val="24"/>
        </w:rPr>
        <w:t xml:space="preserve">Каргасокский </w:t>
      </w:r>
      <w:r w:rsidRPr="003D0BCC">
        <w:rPr>
          <w:sz w:val="24"/>
          <w:szCs w:val="24"/>
        </w:rPr>
        <w:t xml:space="preserve"> район, Томская область</w:t>
      </w:r>
    </w:p>
    <w:p w:rsidR="000F7D2B" w:rsidRPr="000F7D2B" w:rsidRDefault="00AD1D93" w:rsidP="00AD1D93">
      <w:pPr>
        <w:widowControl/>
        <w:suppressAutoHyphens w:val="0"/>
        <w:autoSpaceDE/>
        <w:jc w:val="center"/>
        <w:rPr>
          <w:sz w:val="22"/>
          <w:szCs w:val="22"/>
          <w:lang w:eastAsia="ru-RU"/>
        </w:rPr>
      </w:pPr>
      <w:proofErr w:type="gramStart"/>
      <w:r w:rsidRPr="000F7D2B">
        <w:rPr>
          <w:sz w:val="22"/>
          <w:szCs w:val="22"/>
          <w:lang w:eastAsia="ru-RU"/>
        </w:rPr>
        <w:t>(</w:t>
      </w:r>
      <w:r w:rsidR="000F7D2B" w:rsidRPr="000F7D2B">
        <w:rPr>
          <w:sz w:val="22"/>
          <w:szCs w:val="22"/>
          <w:lang w:eastAsia="ru-RU"/>
        </w:rPr>
        <w:t>в редакции решения Совета № 4   от  29.03. 2019</w:t>
      </w:r>
      <w:proofErr w:type="gramEnd"/>
    </w:p>
    <w:p w:rsidR="000F7D2B" w:rsidRPr="000F7D2B" w:rsidRDefault="00AD1D93" w:rsidP="00AD1D93">
      <w:pPr>
        <w:widowControl/>
        <w:suppressAutoHyphens w:val="0"/>
        <w:autoSpaceDE/>
        <w:jc w:val="center"/>
        <w:rPr>
          <w:sz w:val="22"/>
          <w:szCs w:val="22"/>
          <w:lang w:eastAsia="ru-RU"/>
        </w:rPr>
      </w:pPr>
      <w:r w:rsidRPr="000F7D2B">
        <w:rPr>
          <w:sz w:val="22"/>
          <w:szCs w:val="22"/>
          <w:lang w:eastAsia="ru-RU"/>
        </w:rPr>
        <w:t>в редакции решения Совета №</w:t>
      </w:r>
      <w:r w:rsidR="003948EA" w:rsidRPr="000F7D2B">
        <w:rPr>
          <w:sz w:val="22"/>
          <w:szCs w:val="22"/>
          <w:lang w:eastAsia="ru-RU"/>
        </w:rPr>
        <w:t xml:space="preserve"> </w:t>
      </w:r>
      <w:r w:rsidR="008A20D4" w:rsidRPr="000F7D2B">
        <w:rPr>
          <w:sz w:val="22"/>
          <w:szCs w:val="22"/>
          <w:lang w:eastAsia="ru-RU"/>
        </w:rPr>
        <w:t>4</w:t>
      </w:r>
      <w:r w:rsidRPr="000F7D2B">
        <w:rPr>
          <w:sz w:val="22"/>
          <w:szCs w:val="22"/>
          <w:lang w:eastAsia="ru-RU"/>
        </w:rPr>
        <w:t xml:space="preserve">   от  </w:t>
      </w:r>
      <w:r w:rsidR="008A20D4" w:rsidRPr="000F7D2B">
        <w:rPr>
          <w:sz w:val="22"/>
          <w:szCs w:val="22"/>
          <w:lang w:eastAsia="ru-RU"/>
        </w:rPr>
        <w:t>25</w:t>
      </w:r>
      <w:r w:rsidRPr="000F7D2B">
        <w:rPr>
          <w:sz w:val="22"/>
          <w:szCs w:val="22"/>
          <w:lang w:eastAsia="ru-RU"/>
        </w:rPr>
        <w:t>.</w:t>
      </w:r>
      <w:r w:rsidR="003948EA" w:rsidRPr="000F7D2B">
        <w:rPr>
          <w:sz w:val="22"/>
          <w:szCs w:val="22"/>
          <w:lang w:eastAsia="ru-RU"/>
        </w:rPr>
        <w:t>0</w:t>
      </w:r>
      <w:r w:rsidR="008A20D4" w:rsidRPr="000F7D2B">
        <w:rPr>
          <w:sz w:val="22"/>
          <w:szCs w:val="22"/>
          <w:lang w:eastAsia="ru-RU"/>
        </w:rPr>
        <w:t>8</w:t>
      </w:r>
      <w:r w:rsidRPr="000F7D2B">
        <w:rPr>
          <w:sz w:val="22"/>
          <w:szCs w:val="22"/>
          <w:lang w:eastAsia="ru-RU"/>
        </w:rPr>
        <w:t>. 20</w:t>
      </w:r>
      <w:r w:rsidR="00580C9C" w:rsidRPr="000F7D2B">
        <w:rPr>
          <w:sz w:val="22"/>
          <w:szCs w:val="22"/>
          <w:lang w:eastAsia="ru-RU"/>
        </w:rPr>
        <w:t>20</w:t>
      </w:r>
      <w:r w:rsidR="000F7D2B" w:rsidRPr="000F7D2B">
        <w:rPr>
          <w:sz w:val="22"/>
          <w:szCs w:val="22"/>
          <w:lang w:eastAsia="ru-RU"/>
        </w:rPr>
        <w:t xml:space="preserve"> </w:t>
      </w:r>
    </w:p>
    <w:p w:rsidR="00AD1D93" w:rsidRPr="000F7D2B" w:rsidRDefault="000F7D2B" w:rsidP="00AD1D93">
      <w:pPr>
        <w:widowControl/>
        <w:suppressAutoHyphens w:val="0"/>
        <w:autoSpaceDE/>
        <w:jc w:val="center"/>
        <w:rPr>
          <w:sz w:val="22"/>
          <w:szCs w:val="22"/>
          <w:lang w:eastAsia="ru-RU"/>
        </w:rPr>
      </w:pPr>
      <w:r w:rsidRPr="000F7D2B">
        <w:rPr>
          <w:sz w:val="22"/>
          <w:szCs w:val="22"/>
          <w:lang w:eastAsia="ru-RU"/>
        </w:rPr>
        <w:t xml:space="preserve">в редакции решения Совета № </w:t>
      </w:r>
      <w:r>
        <w:rPr>
          <w:sz w:val="22"/>
          <w:szCs w:val="22"/>
          <w:lang w:eastAsia="ru-RU"/>
        </w:rPr>
        <w:t>51</w:t>
      </w:r>
      <w:r w:rsidRPr="000F7D2B">
        <w:rPr>
          <w:sz w:val="22"/>
          <w:szCs w:val="22"/>
          <w:lang w:eastAsia="ru-RU"/>
        </w:rPr>
        <w:t xml:space="preserve">   от  2</w:t>
      </w:r>
      <w:r>
        <w:rPr>
          <w:sz w:val="22"/>
          <w:szCs w:val="22"/>
          <w:lang w:eastAsia="ru-RU"/>
        </w:rPr>
        <w:t>8</w:t>
      </w:r>
      <w:r w:rsidRPr="000F7D2B">
        <w:rPr>
          <w:sz w:val="22"/>
          <w:szCs w:val="22"/>
          <w:lang w:eastAsia="ru-RU"/>
        </w:rPr>
        <w:t>.0</w:t>
      </w:r>
      <w:r>
        <w:rPr>
          <w:sz w:val="22"/>
          <w:szCs w:val="22"/>
          <w:lang w:eastAsia="ru-RU"/>
        </w:rPr>
        <w:t>9</w:t>
      </w:r>
      <w:r w:rsidRPr="000F7D2B">
        <w:rPr>
          <w:sz w:val="22"/>
          <w:szCs w:val="22"/>
          <w:lang w:eastAsia="ru-RU"/>
        </w:rPr>
        <w:t>. 202</w:t>
      </w:r>
      <w:r>
        <w:rPr>
          <w:sz w:val="22"/>
          <w:szCs w:val="22"/>
          <w:lang w:eastAsia="ru-RU"/>
        </w:rPr>
        <w:t>2</w:t>
      </w:r>
      <w:r w:rsidR="00AD1D93" w:rsidRPr="000F7D2B">
        <w:rPr>
          <w:sz w:val="22"/>
          <w:szCs w:val="22"/>
          <w:lang w:eastAsia="ru-RU"/>
        </w:rPr>
        <w:t>)</w:t>
      </w:r>
    </w:p>
    <w:p w:rsidR="003D0BCC" w:rsidRDefault="003D0BCC" w:rsidP="003D0BCC">
      <w:pPr>
        <w:jc w:val="center"/>
        <w:outlineLvl w:val="0"/>
        <w:rPr>
          <w:b/>
          <w:sz w:val="28"/>
          <w:szCs w:val="28"/>
        </w:rPr>
      </w:pPr>
    </w:p>
    <w:p w:rsidR="003D0BCC" w:rsidRPr="003D0BCC" w:rsidRDefault="003D0BCC" w:rsidP="003D0BCC">
      <w:pPr>
        <w:rPr>
          <w:sz w:val="24"/>
          <w:szCs w:val="24"/>
        </w:rPr>
      </w:pPr>
    </w:p>
    <w:p w:rsidR="003D0BCC" w:rsidRPr="003D0BCC" w:rsidRDefault="003D0BCC" w:rsidP="003D0BCC">
      <w:pPr>
        <w:rPr>
          <w:sz w:val="24"/>
          <w:szCs w:val="24"/>
        </w:rPr>
      </w:pPr>
      <w:r w:rsidRPr="003D0BCC">
        <w:rPr>
          <w:sz w:val="24"/>
          <w:szCs w:val="24"/>
        </w:rPr>
        <w:t xml:space="preserve">Об утверждении Правил благоустройства </w:t>
      </w:r>
    </w:p>
    <w:p w:rsidR="003D0BCC" w:rsidRPr="003D0BCC" w:rsidRDefault="003D0BCC" w:rsidP="003D0BCC">
      <w:pPr>
        <w:rPr>
          <w:sz w:val="24"/>
          <w:szCs w:val="24"/>
        </w:rPr>
      </w:pPr>
      <w:r w:rsidRPr="003D0BCC">
        <w:rPr>
          <w:sz w:val="24"/>
          <w:szCs w:val="24"/>
        </w:rPr>
        <w:t>и санитарного содержания территории</w:t>
      </w:r>
    </w:p>
    <w:p w:rsidR="003D0BCC" w:rsidRPr="003D0BCC" w:rsidRDefault="007477CA" w:rsidP="003D0BCC">
      <w:pPr>
        <w:rPr>
          <w:sz w:val="24"/>
          <w:szCs w:val="24"/>
        </w:rPr>
      </w:pPr>
      <w:r>
        <w:rPr>
          <w:sz w:val="24"/>
          <w:szCs w:val="24"/>
        </w:rPr>
        <w:t>Новоюгинского</w:t>
      </w:r>
      <w:r w:rsidR="003D0BCC" w:rsidRPr="003D0BCC">
        <w:rPr>
          <w:sz w:val="24"/>
          <w:szCs w:val="24"/>
        </w:rPr>
        <w:t xml:space="preserve"> сельского поселения</w:t>
      </w:r>
    </w:p>
    <w:p w:rsidR="003D0BCC" w:rsidRPr="003D0BCC" w:rsidRDefault="003D0BCC" w:rsidP="003D0BCC">
      <w:pPr>
        <w:tabs>
          <w:tab w:val="left" w:pos="2850"/>
        </w:tabs>
        <w:rPr>
          <w:b/>
          <w:bCs/>
          <w:sz w:val="24"/>
          <w:szCs w:val="24"/>
        </w:rPr>
      </w:pPr>
    </w:p>
    <w:p w:rsidR="003D0BCC" w:rsidRPr="003D0BCC" w:rsidRDefault="003D0BCC" w:rsidP="003D0BCC">
      <w:pPr>
        <w:ind w:firstLine="545"/>
        <w:jc w:val="center"/>
        <w:rPr>
          <w:sz w:val="24"/>
          <w:szCs w:val="24"/>
        </w:rPr>
      </w:pPr>
    </w:p>
    <w:p w:rsidR="00FC4023" w:rsidRPr="00FC4023" w:rsidRDefault="00FC4023" w:rsidP="00FC4023">
      <w:pPr>
        <w:ind w:firstLine="540"/>
        <w:jc w:val="both"/>
        <w:rPr>
          <w:sz w:val="24"/>
          <w:szCs w:val="24"/>
        </w:rPr>
      </w:pPr>
      <w:proofErr w:type="gramStart"/>
      <w:r w:rsidRPr="00FC4023">
        <w:rPr>
          <w:sz w:val="24"/>
          <w:szCs w:val="24"/>
        </w:rPr>
        <w:t>В соответствии с Федеральным законом № 131-ФЗ от 06.10.2003 «Об общих принципах организации местного самоуправления в Российской федерации»,</w:t>
      </w:r>
      <w:r w:rsidRPr="00FC4023">
        <w:rPr>
          <w:rFonts w:ascii="Times New Roman CYR" w:hAnsi="Times New Roman CYR" w:cs="Times New Roman CYR"/>
          <w:sz w:val="24"/>
          <w:szCs w:val="24"/>
          <w:lang w:eastAsia="ru-RU"/>
        </w:rPr>
        <w:t xml:space="preserve"> </w:t>
      </w:r>
      <w:r w:rsidRPr="00FC4023">
        <w:rPr>
          <w:sz w:val="24"/>
          <w:szCs w:val="24"/>
          <w:lang w:eastAsia="ru-RU"/>
        </w:rPr>
        <w:t>Законом Томской области от 15.08.2002 № 61-ОЗ «Об основах благоустройства территорий городов и других населенных пунктов Томской области»,</w:t>
      </w:r>
      <w:r w:rsidRPr="00FC4023">
        <w:rPr>
          <w:sz w:val="24"/>
          <w:szCs w:val="24"/>
        </w:rPr>
        <w:t xml:space="preserve"> Уставом муниципального образования «</w:t>
      </w:r>
      <w:r w:rsidR="007477CA">
        <w:rPr>
          <w:sz w:val="24"/>
          <w:szCs w:val="24"/>
        </w:rPr>
        <w:t>Новоюгинское</w:t>
      </w:r>
      <w:r w:rsidRPr="00FC4023">
        <w:rPr>
          <w:sz w:val="24"/>
          <w:szCs w:val="24"/>
        </w:rPr>
        <w:t xml:space="preserve"> сельское поселение»,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w:t>
      </w:r>
      <w:proofErr w:type="gramEnd"/>
      <w:r w:rsidRPr="00FC4023">
        <w:rPr>
          <w:sz w:val="24"/>
          <w:szCs w:val="24"/>
        </w:rPr>
        <w:t xml:space="preserve"> № 711/</w:t>
      </w:r>
      <w:proofErr w:type="spellStart"/>
      <w:proofErr w:type="gramStart"/>
      <w:r w:rsidRPr="00FC4023">
        <w:rPr>
          <w:sz w:val="24"/>
          <w:szCs w:val="24"/>
        </w:rPr>
        <w:t>пр</w:t>
      </w:r>
      <w:proofErr w:type="spellEnd"/>
      <w:proofErr w:type="gramEnd"/>
      <w:r w:rsidRPr="00FC4023">
        <w:rPr>
          <w:sz w:val="24"/>
          <w:szCs w:val="24"/>
        </w:rPr>
        <w:t xml:space="preserve"> от 13.04.2017,</w:t>
      </w:r>
      <w:r>
        <w:rPr>
          <w:sz w:val="24"/>
          <w:szCs w:val="24"/>
        </w:rPr>
        <w:t xml:space="preserve"> </w:t>
      </w:r>
      <w:r w:rsidRPr="00FC4023">
        <w:rPr>
          <w:sz w:val="24"/>
          <w:szCs w:val="24"/>
        </w:rPr>
        <w:t xml:space="preserve">Совет </w:t>
      </w:r>
      <w:r w:rsidR="007477CA">
        <w:rPr>
          <w:sz w:val="24"/>
          <w:szCs w:val="24"/>
        </w:rPr>
        <w:t>Новоюгинского</w:t>
      </w:r>
      <w:r w:rsidRPr="00FC4023">
        <w:rPr>
          <w:sz w:val="24"/>
          <w:szCs w:val="24"/>
        </w:rPr>
        <w:t xml:space="preserve"> сельского поселения решил:</w:t>
      </w:r>
    </w:p>
    <w:p w:rsidR="003D0BCC" w:rsidRPr="003D0BCC" w:rsidRDefault="003D0BCC" w:rsidP="003D0BCC">
      <w:pPr>
        <w:ind w:firstLine="709"/>
        <w:jc w:val="both"/>
        <w:rPr>
          <w:sz w:val="24"/>
          <w:szCs w:val="24"/>
        </w:rPr>
      </w:pPr>
      <w:r w:rsidRPr="003D0BCC">
        <w:rPr>
          <w:sz w:val="24"/>
          <w:szCs w:val="24"/>
        </w:rPr>
        <w:t xml:space="preserve">1. Утвердить Правила благоустройства и санитарного содержания территории </w:t>
      </w:r>
      <w:r w:rsidR="007477CA">
        <w:rPr>
          <w:sz w:val="24"/>
          <w:szCs w:val="24"/>
        </w:rPr>
        <w:t>Новоюгинского</w:t>
      </w:r>
      <w:r w:rsidR="00FC4023">
        <w:rPr>
          <w:sz w:val="24"/>
          <w:szCs w:val="24"/>
        </w:rPr>
        <w:t xml:space="preserve"> </w:t>
      </w:r>
      <w:r w:rsidRPr="003D0BCC">
        <w:rPr>
          <w:sz w:val="24"/>
          <w:szCs w:val="24"/>
        </w:rPr>
        <w:t>сельского поселения  (Приложение).</w:t>
      </w:r>
    </w:p>
    <w:p w:rsidR="003D0BCC" w:rsidRPr="003D0BCC" w:rsidRDefault="003D0BCC" w:rsidP="003D0BCC">
      <w:pPr>
        <w:ind w:firstLine="709"/>
        <w:jc w:val="both"/>
        <w:rPr>
          <w:sz w:val="24"/>
          <w:szCs w:val="24"/>
        </w:rPr>
      </w:pPr>
      <w:r w:rsidRPr="003D0BCC">
        <w:rPr>
          <w:sz w:val="24"/>
          <w:szCs w:val="24"/>
        </w:rPr>
        <w:t>2. Считать утратившими силу Решения Со</w:t>
      </w:r>
      <w:r w:rsidR="00FC4023">
        <w:rPr>
          <w:sz w:val="24"/>
          <w:szCs w:val="24"/>
        </w:rPr>
        <w:t>вета</w:t>
      </w:r>
      <w:r w:rsidRPr="003D0BCC">
        <w:rPr>
          <w:sz w:val="24"/>
          <w:szCs w:val="24"/>
        </w:rPr>
        <w:t xml:space="preserve"> </w:t>
      </w:r>
      <w:r w:rsidR="007477CA">
        <w:rPr>
          <w:sz w:val="24"/>
          <w:szCs w:val="24"/>
        </w:rPr>
        <w:t>Новоюгинского</w:t>
      </w:r>
      <w:r w:rsidRPr="003D0BCC">
        <w:rPr>
          <w:sz w:val="24"/>
          <w:szCs w:val="24"/>
        </w:rPr>
        <w:t xml:space="preserve"> сельского поселения:</w:t>
      </w:r>
    </w:p>
    <w:p w:rsidR="003D0BCC" w:rsidRPr="003D0BCC" w:rsidRDefault="003D0BCC" w:rsidP="003D0BCC">
      <w:pPr>
        <w:jc w:val="both"/>
        <w:rPr>
          <w:sz w:val="24"/>
          <w:szCs w:val="24"/>
        </w:rPr>
      </w:pPr>
      <w:r w:rsidRPr="003D0BCC">
        <w:rPr>
          <w:sz w:val="24"/>
          <w:szCs w:val="24"/>
        </w:rPr>
        <w:t xml:space="preserve">- от </w:t>
      </w:r>
      <w:r w:rsidR="00FD44A2">
        <w:rPr>
          <w:sz w:val="24"/>
          <w:szCs w:val="24"/>
        </w:rPr>
        <w:t>22 марта 2012</w:t>
      </w:r>
      <w:r w:rsidR="00FC4023">
        <w:rPr>
          <w:sz w:val="24"/>
          <w:szCs w:val="24"/>
        </w:rPr>
        <w:t xml:space="preserve"> г.</w:t>
      </w:r>
      <w:r w:rsidRPr="003D0BCC">
        <w:rPr>
          <w:sz w:val="24"/>
          <w:szCs w:val="24"/>
        </w:rPr>
        <w:t xml:space="preserve"> № </w:t>
      </w:r>
      <w:r w:rsidR="00FD44A2">
        <w:rPr>
          <w:sz w:val="24"/>
          <w:szCs w:val="24"/>
        </w:rPr>
        <w:t>137</w:t>
      </w:r>
      <w:r w:rsidRPr="003D0BCC">
        <w:rPr>
          <w:sz w:val="24"/>
          <w:szCs w:val="24"/>
        </w:rPr>
        <w:t xml:space="preserve"> «Об утверждении Правил </w:t>
      </w:r>
      <w:r w:rsidRPr="003D0BCC">
        <w:rPr>
          <w:sz w:val="24"/>
          <w:szCs w:val="24"/>
          <w:lang w:eastAsia="ru-RU"/>
        </w:rPr>
        <w:t xml:space="preserve">благоустройства и санитарного содержания территории </w:t>
      </w:r>
      <w:r w:rsidR="007477CA">
        <w:rPr>
          <w:sz w:val="24"/>
          <w:szCs w:val="24"/>
          <w:lang w:eastAsia="ru-RU"/>
        </w:rPr>
        <w:t>Новоюгинского</w:t>
      </w:r>
      <w:r w:rsidRPr="003D0BCC">
        <w:rPr>
          <w:sz w:val="24"/>
          <w:szCs w:val="24"/>
          <w:lang w:eastAsia="ru-RU"/>
        </w:rPr>
        <w:t xml:space="preserve"> сельского поселения</w:t>
      </w:r>
      <w:r w:rsidRPr="003D0BCC">
        <w:rPr>
          <w:sz w:val="24"/>
          <w:szCs w:val="24"/>
        </w:rPr>
        <w:t>»;</w:t>
      </w:r>
    </w:p>
    <w:p w:rsidR="003D0BCC" w:rsidRPr="003D0BCC" w:rsidRDefault="00146207" w:rsidP="003D0BCC">
      <w:pPr>
        <w:jc w:val="both"/>
        <w:rPr>
          <w:bCs/>
          <w:sz w:val="24"/>
          <w:szCs w:val="24"/>
          <w:lang w:eastAsia="ru-RU"/>
        </w:rPr>
      </w:pPr>
      <w:r>
        <w:rPr>
          <w:sz w:val="24"/>
          <w:szCs w:val="24"/>
        </w:rPr>
        <w:t xml:space="preserve"> </w:t>
      </w:r>
    </w:p>
    <w:p w:rsidR="003D0BCC" w:rsidRPr="003D0BCC" w:rsidRDefault="003D0BCC" w:rsidP="003D0BCC">
      <w:pPr>
        <w:ind w:firstLine="708"/>
        <w:jc w:val="both"/>
        <w:rPr>
          <w:spacing w:val="2"/>
          <w:sz w:val="24"/>
          <w:szCs w:val="24"/>
        </w:rPr>
      </w:pPr>
      <w:r w:rsidRPr="003D0BCC">
        <w:rPr>
          <w:sz w:val="24"/>
          <w:szCs w:val="24"/>
        </w:rPr>
        <w:t xml:space="preserve">3. </w:t>
      </w:r>
      <w:r w:rsidRPr="003D0BCC">
        <w:rPr>
          <w:spacing w:val="2"/>
          <w:sz w:val="24"/>
          <w:szCs w:val="24"/>
        </w:rPr>
        <w:t xml:space="preserve">Решение вступает в законную силу со дня его официального опубликования (обнародования). </w:t>
      </w:r>
    </w:p>
    <w:p w:rsidR="003D0BCC" w:rsidRPr="003D0BCC" w:rsidRDefault="003D0BCC" w:rsidP="003D0BCC">
      <w:pPr>
        <w:ind w:firstLine="709"/>
        <w:jc w:val="both"/>
        <w:rPr>
          <w:color w:val="000000"/>
          <w:sz w:val="24"/>
          <w:szCs w:val="24"/>
        </w:rPr>
      </w:pPr>
      <w:r w:rsidRPr="003D0BCC">
        <w:rPr>
          <w:spacing w:val="2"/>
          <w:sz w:val="24"/>
          <w:szCs w:val="24"/>
        </w:rPr>
        <w:t xml:space="preserve">4. </w:t>
      </w:r>
      <w:proofErr w:type="gramStart"/>
      <w:r w:rsidRPr="003D0BCC">
        <w:rPr>
          <w:sz w:val="24"/>
          <w:szCs w:val="24"/>
        </w:rPr>
        <w:t>Контроль за</w:t>
      </w:r>
      <w:proofErr w:type="gramEnd"/>
      <w:r w:rsidRPr="003D0BCC">
        <w:rPr>
          <w:sz w:val="24"/>
          <w:szCs w:val="24"/>
        </w:rPr>
        <w:t xml:space="preserve"> исполнением настоящего решения возложить на постоянную комиссию по </w:t>
      </w:r>
      <w:r w:rsidR="00146207">
        <w:rPr>
          <w:sz w:val="24"/>
          <w:szCs w:val="24"/>
        </w:rPr>
        <w:t xml:space="preserve"> </w:t>
      </w:r>
      <w:r w:rsidR="00FC4023">
        <w:rPr>
          <w:sz w:val="24"/>
          <w:szCs w:val="24"/>
        </w:rPr>
        <w:t xml:space="preserve"> </w:t>
      </w:r>
      <w:r w:rsidRPr="003D0BCC">
        <w:rPr>
          <w:sz w:val="24"/>
          <w:szCs w:val="24"/>
        </w:rPr>
        <w:t>благоустройству.</w:t>
      </w:r>
    </w:p>
    <w:p w:rsidR="003D0BCC" w:rsidRPr="003D0BCC" w:rsidRDefault="003D0BCC" w:rsidP="003D0BCC">
      <w:pPr>
        <w:widowControl/>
        <w:autoSpaceDE/>
        <w:jc w:val="both"/>
        <w:rPr>
          <w:sz w:val="24"/>
          <w:szCs w:val="24"/>
        </w:rPr>
      </w:pPr>
    </w:p>
    <w:p w:rsidR="003D0BCC" w:rsidRPr="003D0BCC" w:rsidRDefault="003D0BCC" w:rsidP="003D0BCC">
      <w:pPr>
        <w:ind w:firstLine="708"/>
        <w:jc w:val="both"/>
        <w:rPr>
          <w:sz w:val="24"/>
          <w:szCs w:val="24"/>
        </w:rPr>
      </w:pPr>
    </w:p>
    <w:p w:rsidR="003D0BCC" w:rsidRPr="003D0BCC" w:rsidRDefault="003D0BCC" w:rsidP="003D0BCC">
      <w:pPr>
        <w:jc w:val="both"/>
        <w:rPr>
          <w:sz w:val="24"/>
          <w:szCs w:val="24"/>
        </w:rPr>
      </w:pPr>
    </w:p>
    <w:p w:rsidR="003D0BCC" w:rsidRPr="003D0BCC" w:rsidRDefault="003D0BCC" w:rsidP="003D0BCC">
      <w:pPr>
        <w:jc w:val="both"/>
        <w:rPr>
          <w:sz w:val="24"/>
          <w:szCs w:val="24"/>
        </w:rPr>
      </w:pPr>
    </w:p>
    <w:p w:rsidR="003D0BCC" w:rsidRPr="003D0BCC" w:rsidRDefault="003D0BCC" w:rsidP="003D0BCC">
      <w:pPr>
        <w:rPr>
          <w:sz w:val="24"/>
          <w:szCs w:val="24"/>
        </w:rPr>
      </w:pPr>
      <w:r w:rsidRPr="003D0BCC">
        <w:rPr>
          <w:sz w:val="24"/>
          <w:szCs w:val="24"/>
        </w:rPr>
        <w:t>Председатель Со</w:t>
      </w:r>
      <w:r w:rsidR="00A51507">
        <w:rPr>
          <w:sz w:val="24"/>
          <w:szCs w:val="24"/>
        </w:rPr>
        <w:t>вета</w:t>
      </w:r>
      <w:r w:rsidRPr="003D0BCC">
        <w:rPr>
          <w:sz w:val="24"/>
          <w:szCs w:val="24"/>
        </w:rPr>
        <w:t xml:space="preserve"> -                                                               </w:t>
      </w:r>
    </w:p>
    <w:p w:rsidR="003D0BCC" w:rsidRDefault="003D0BCC" w:rsidP="003D0BCC">
      <w:pPr>
        <w:jc w:val="both"/>
        <w:rPr>
          <w:sz w:val="24"/>
          <w:szCs w:val="24"/>
        </w:rPr>
      </w:pPr>
      <w:r w:rsidRPr="003D0BCC">
        <w:rPr>
          <w:sz w:val="24"/>
          <w:szCs w:val="24"/>
        </w:rPr>
        <w:t xml:space="preserve">Глава </w:t>
      </w:r>
      <w:r w:rsidR="007477CA">
        <w:rPr>
          <w:sz w:val="24"/>
          <w:szCs w:val="24"/>
        </w:rPr>
        <w:t>Новоюгинского</w:t>
      </w:r>
      <w:r w:rsidRPr="003D0BCC">
        <w:rPr>
          <w:sz w:val="24"/>
          <w:szCs w:val="24"/>
        </w:rPr>
        <w:t xml:space="preserve"> сельского поселения                                     </w:t>
      </w:r>
      <w:r w:rsidR="007477CA">
        <w:rPr>
          <w:sz w:val="24"/>
          <w:szCs w:val="24"/>
        </w:rPr>
        <w:t>Захаров Н.В.</w:t>
      </w:r>
    </w:p>
    <w:p w:rsidR="00A51507" w:rsidRDefault="00A51507" w:rsidP="003D0BCC">
      <w:pPr>
        <w:jc w:val="both"/>
        <w:rPr>
          <w:sz w:val="24"/>
          <w:szCs w:val="24"/>
        </w:rPr>
      </w:pPr>
    </w:p>
    <w:p w:rsidR="00A51507" w:rsidRDefault="00A51507" w:rsidP="003D0BCC">
      <w:pPr>
        <w:jc w:val="both"/>
        <w:rPr>
          <w:sz w:val="24"/>
          <w:szCs w:val="24"/>
        </w:rPr>
      </w:pPr>
    </w:p>
    <w:p w:rsidR="00A51507" w:rsidRDefault="00A51507" w:rsidP="003D0BCC">
      <w:pPr>
        <w:jc w:val="both"/>
        <w:rPr>
          <w:sz w:val="24"/>
          <w:szCs w:val="24"/>
        </w:rPr>
      </w:pPr>
    </w:p>
    <w:p w:rsidR="00A51507" w:rsidRDefault="00A51507" w:rsidP="003D0BCC">
      <w:pPr>
        <w:jc w:val="both"/>
        <w:rPr>
          <w:sz w:val="24"/>
          <w:szCs w:val="24"/>
        </w:rPr>
      </w:pPr>
    </w:p>
    <w:p w:rsidR="00146207" w:rsidRDefault="00146207" w:rsidP="003D0BCC">
      <w:pPr>
        <w:jc w:val="both"/>
        <w:rPr>
          <w:sz w:val="24"/>
          <w:szCs w:val="24"/>
        </w:rPr>
      </w:pPr>
    </w:p>
    <w:p w:rsidR="000F7D2B" w:rsidRDefault="000F7D2B" w:rsidP="00E41D2E">
      <w:pPr>
        <w:jc w:val="right"/>
        <w:rPr>
          <w:sz w:val="24"/>
          <w:szCs w:val="24"/>
          <w:lang w:eastAsia="ru-RU"/>
        </w:rPr>
      </w:pPr>
    </w:p>
    <w:p w:rsidR="000F7D2B" w:rsidRDefault="000F7D2B" w:rsidP="00E41D2E">
      <w:pPr>
        <w:jc w:val="right"/>
        <w:rPr>
          <w:sz w:val="24"/>
          <w:szCs w:val="24"/>
          <w:lang w:eastAsia="ru-RU"/>
        </w:rPr>
      </w:pPr>
    </w:p>
    <w:p w:rsidR="000F7D2B" w:rsidRDefault="000F7D2B" w:rsidP="00E41D2E">
      <w:pPr>
        <w:jc w:val="right"/>
        <w:rPr>
          <w:sz w:val="24"/>
          <w:szCs w:val="24"/>
          <w:lang w:eastAsia="ru-RU"/>
        </w:rPr>
      </w:pPr>
    </w:p>
    <w:p w:rsidR="000F7D2B" w:rsidRDefault="000F7D2B" w:rsidP="00E41D2E">
      <w:pPr>
        <w:jc w:val="right"/>
        <w:rPr>
          <w:sz w:val="24"/>
          <w:szCs w:val="24"/>
          <w:lang w:eastAsia="ru-RU"/>
        </w:rPr>
      </w:pPr>
    </w:p>
    <w:p w:rsidR="006A184E" w:rsidRDefault="006A184E" w:rsidP="00E41D2E">
      <w:pPr>
        <w:jc w:val="right"/>
        <w:rPr>
          <w:sz w:val="24"/>
          <w:szCs w:val="24"/>
          <w:lang w:eastAsia="ru-RU"/>
        </w:rPr>
      </w:pPr>
    </w:p>
    <w:p w:rsidR="00B52485" w:rsidRDefault="00B52485" w:rsidP="00E41D2E">
      <w:pPr>
        <w:jc w:val="right"/>
        <w:rPr>
          <w:sz w:val="24"/>
          <w:szCs w:val="24"/>
          <w:lang w:eastAsia="ru-RU"/>
        </w:rPr>
      </w:pPr>
      <w:r w:rsidRPr="00C52EE6">
        <w:rPr>
          <w:sz w:val="24"/>
          <w:szCs w:val="24"/>
          <w:lang w:eastAsia="ru-RU"/>
        </w:rPr>
        <w:lastRenderedPageBreak/>
        <w:t>УТВЕРЖДЕНЫ</w:t>
      </w:r>
      <w:r w:rsidRPr="00C52EE6">
        <w:rPr>
          <w:sz w:val="24"/>
          <w:szCs w:val="24"/>
          <w:lang w:eastAsia="ru-RU"/>
        </w:rPr>
        <w:br/>
        <w:t xml:space="preserve">решением Совета депутатов </w:t>
      </w:r>
      <w:r w:rsidRPr="00C52EE6">
        <w:rPr>
          <w:sz w:val="24"/>
          <w:szCs w:val="24"/>
          <w:lang w:eastAsia="ru-RU"/>
        </w:rPr>
        <w:br/>
      </w:r>
      <w:r w:rsidR="007477CA">
        <w:rPr>
          <w:sz w:val="24"/>
          <w:szCs w:val="24"/>
          <w:lang w:eastAsia="ru-RU"/>
        </w:rPr>
        <w:t>Новоюгинского</w:t>
      </w:r>
      <w:r w:rsidRPr="00C52EE6">
        <w:rPr>
          <w:sz w:val="24"/>
          <w:szCs w:val="24"/>
          <w:lang w:eastAsia="ru-RU"/>
        </w:rPr>
        <w:t xml:space="preserve"> сельского поселения</w:t>
      </w:r>
      <w:r w:rsidRPr="00C52EE6">
        <w:rPr>
          <w:sz w:val="24"/>
          <w:szCs w:val="24"/>
          <w:lang w:eastAsia="ru-RU"/>
        </w:rPr>
        <w:br/>
        <w:t xml:space="preserve">от </w:t>
      </w:r>
      <w:r w:rsidR="00A749F6">
        <w:rPr>
          <w:sz w:val="24"/>
          <w:szCs w:val="24"/>
          <w:lang w:eastAsia="ru-RU"/>
        </w:rPr>
        <w:t>24. 01.2018</w:t>
      </w:r>
      <w:r>
        <w:rPr>
          <w:sz w:val="24"/>
          <w:szCs w:val="24"/>
          <w:lang w:eastAsia="ru-RU"/>
        </w:rPr>
        <w:t xml:space="preserve"> г. </w:t>
      </w:r>
      <w:r w:rsidRPr="00C52EE6">
        <w:rPr>
          <w:sz w:val="24"/>
          <w:szCs w:val="24"/>
          <w:lang w:eastAsia="ru-RU"/>
        </w:rPr>
        <w:t xml:space="preserve"> № </w:t>
      </w:r>
      <w:r w:rsidR="0099705C">
        <w:rPr>
          <w:sz w:val="24"/>
          <w:szCs w:val="24"/>
          <w:lang w:eastAsia="ru-RU"/>
        </w:rPr>
        <w:t>26</w:t>
      </w:r>
    </w:p>
    <w:p w:rsidR="00E41D2E" w:rsidRDefault="00E41D2E" w:rsidP="00CC1531">
      <w:pPr>
        <w:jc w:val="right"/>
        <w:rPr>
          <w:sz w:val="24"/>
          <w:szCs w:val="24"/>
          <w:lang w:eastAsia="ru-RU"/>
        </w:rPr>
      </w:pPr>
      <w:r>
        <w:rPr>
          <w:sz w:val="24"/>
          <w:szCs w:val="24"/>
          <w:lang w:eastAsia="ru-RU"/>
        </w:rPr>
        <w:t>Приложение</w:t>
      </w:r>
    </w:p>
    <w:p w:rsidR="00B52485" w:rsidRDefault="00B52485" w:rsidP="00CC1531">
      <w:pPr>
        <w:jc w:val="both"/>
        <w:rPr>
          <w:sz w:val="24"/>
          <w:szCs w:val="24"/>
          <w:lang w:eastAsia="ru-RU"/>
        </w:rPr>
      </w:pPr>
    </w:p>
    <w:p w:rsidR="00CC1531" w:rsidRPr="00CC1531" w:rsidRDefault="00CC1531" w:rsidP="00CC1531">
      <w:pPr>
        <w:suppressAutoHyphens w:val="0"/>
        <w:jc w:val="center"/>
        <w:rPr>
          <w:sz w:val="24"/>
          <w:szCs w:val="24"/>
        </w:rPr>
      </w:pPr>
      <w:r w:rsidRPr="00CC1531">
        <w:rPr>
          <w:bCs/>
          <w:sz w:val="24"/>
          <w:szCs w:val="24"/>
          <w:lang w:eastAsia="ru-RU"/>
        </w:rPr>
        <w:t>ПРАВИЛА</w:t>
      </w:r>
    </w:p>
    <w:p w:rsidR="00CC1531" w:rsidRPr="00CC1531" w:rsidRDefault="00CC1531" w:rsidP="00CC1531">
      <w:pPr>
        <w:suppressAutoHyphens w:val="0"/>
        <w:jc w:val="center"/>
        <w:rPr>
          <w:sz w:val="24"/>
          <w:szCs w:val="24"/>
        </w:rPr>
      </w:pPr>
      <w:r w:rsidRPr="00CC1531">
        <w:rPr>
          <w:sz w:val="24"/>
          <w:szCs w:val="24"/>
        </w:rPr>
        <w:t>благоустройства на территории</w:t>
      </w:r>
    </w:p>
    <w:p w:rsidR="00CC1531" w:rsidRPr="00CC1531" w:rsidRDefault="00CC1531" w:rsidP="00CC1531">
      <w:pPr>
        <w:suppressAutoHyphens w:val="0"/>
        <w:jc w:val="center"/>
        <w:rPr>
          <w:sz w:val="24"/>
          <w:szCs w:val="24"/>
        </w:rPr>
      </w:pPr>
      <w:r w:rsidRPr="00CC1531">
        <w:rPr>
          <w:sz w:val="24"/>
          <w:szCs w:val="24"/>
        </w:rPr>
        <w:t xml:space="preserve"> муниципального образования «</w:t>
      </w:r>
      <w:r w:rsidR="007477CA">
        <w:rPr>
          <w:sz w:val="24"/>
          <w:szCs w:val="24"/>
        </w:rPr>
        <w:t>Новоюгинское</w:t>
      </w:r>
      <w:r w:rsidRPr="00CC1531">
        <w:rPr>
          <w:sz w:val="24"/>
          <w:szCs w:val="24"/>
        </w:rPr>
        <w:t xml:space="preserve"> сельское поселение»</w:t>
      </w:r>
    </w:p>
    <w:p w:rsidR="00CC1531" w:rsidRPr="00CC1531" w:rsidRDefault="00CC1531" w:rsidP="00CC1531">
      <w:pPr>
        <w:suppressAutoHyphens w:val="0"/>
        <w:jc w:val="center"/>
        <w:rPr>
          <w:sz w:val="24"/>
          <w:szCs w:val="24"/>
          <w:lang w:eastAsia="ru-RU"/>
        </w:rPr>
      </w:pPr>
      <w:r w:rsidRPr="00CC1531">
        <w:rPr>
          <w:sz w:val="24"/>
          <w:szCs w:val="24"/>
        </w:rPr>
        <w:t xml:space="preserve"> </w:t>
      </w:r>
      <w:r>
        <w:rPr>
          <w:sz w:val="24"/>
          <w:szCs w:val="24"/>
        </w:rPr>
        <w:t>Каргасокского</w:t>
      </w:r>
      <w:r w:rsidRPr="00CC1531">
        <w:rPr>
          <w:sz w:val="24"/>
          <w:szCs w:val="24"/>
        </w:rPr>
        <w:t xml:space="preserve"> района Томской области</w:t>
      </w:r>
    </w:p>
    <w:p w:rsidR="00CC1531" w:rsidRPr="00CC1531" w:rsidRDefault="00CC1531" w:rsidP="00CC1531">
      <w:pPr>
        <w:suppressAutoHyphens w:val="0"/>
        <w:jc w:val="center"/>
        <w:rPr>
          <w:sz w:val="24"/>
          <w:szCs w:val="24"/>
          <w:lang w:eastAsia="ru-RU"/>
        </w:rPr>
      </w:pPr>
    </w:p>
    <w:p w:rsidR="00CC1531" w:rsidRPr="00CC1531" w:rsidRDefault="00CC1531" w:rsidP="00CC1531">
      <w:pPr>
        <w:suppressAutoHyphens w:val="0"/>
        <w:ind w:firstLine="540"/>
        <w:jc w:val="center"/>
        <w:rPr>
          <w:sz w:val="24"/>
          <w:szCs w:val="24"/>
          <w:lang w:eastAsia="ru-RU"/>
        </w:rPr>
      </w:pPr>
      <w:r w:rsidRPr="00CC1531">
        <w:rPr>
          <w:bCs/>
          <w:sz w:val="24"/>
          <w:szCs w:val="24"/>
          <w:lang w:eastAsia="ru-RU"/>
        </w:rPr>
        <w:t>1. Общие положения</w:t>
      </w:r>
    </w:p>
    <w:p w:rsidR="00CC1531" w:rsidRPr="00C86C9B" w:rsidRDefault="00CC1531" w:rsidP="00CC1531">
      <w:pPr>
        <w:suppressAutoHyphens w:val="0"/>
        <w:ind w:firstLine="540"/>
        <w:jc w:val="both"/>
        <w:rPr>
          <w:sz w:val="24"/>
          <w:szCs w:val="24"/>
          <w:lang w:eastAsia="ru-RU"/>
        </w:rPr>
      </w:pPr>
      <w:r w:rsidRPr="00C86C9B">
        <w:rPr>
          <w:sz w:val="24"/>
          <w:szCs w:val="24"/>
          <w:lang w:eastAsia="ru-RU"/>
        </w:rPr>
        <w:t xml:space="preserve">1.1. </w:t>
      </w:r>
      <w:proofErr w:type="gramStart"/>
      <w:r w:rsidRPr="00C86C9B">
        <w:rPr>
          <w:sz w:val="24"/>
          <w:szCs w:val="24"/>
          <w:lang w:eastAsia="ru-RU"/>
        </w:rPr>
        <w:t xml:space="preserve">Правила благоустройства </w:t>
      </w:r>
      <w:r w:rsidRPr="00C86C9B">
        <w:rPr>
          <w:sz w:val="24"/>
          <w:szCs w:val="24"/>
        </w:rPr>
        <w:t>на территории муниципального образования «</w:t>
      </w:r>
      <w:r w:rsidR="007477CA">
        <w:rPr>
          <w:sz w:val="24"/>
          <w:szCs w:val="24"/>
        </w:rPr>
        <w:t>Новоюгинское</w:t>
      </w:r>
      <w:r w:rsidRPr="00C86C9B">
        <w:rPr>
          <w:sz w:val="24"/>
          <w:szCs w:val="24"/>
        </w:rPr>
        <w:t xml:space="preserve"> сельское поселение» Каргасокского района Томской области</w:t>
      </w:r>
      <w:r w:rsidRPr="00C86C9B">
        <w:rPr>
          <w:sz w:val="24"/>
          <w:szCs w:val="24"/>
          <w:lang w:eastAsia="ru-RU"/>
        </w:rPr>
        <w:t xml:space="preserve">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r w:rsidR="007477CA">
        <w:rPr>
          <w:sz w:val="24"/>
          <w:szCs w:val="24"/>
          <w:lang w:eastAsia="ru-RU"/>
        </w:rPr>
        <w:t>Новоюгинское</w:t>
      </w:r>
      <w:r w:rsidRPr="00C86C9B">
        <w:rPr>
          <w:sz w:val="24"/>
          <w:szCs w:val="24"/>
          <w:lang w:eastAsia="ru-RU"/>
        </w:rPr>
        <w:t xml:space="preserve">  сельского поселения Каргасокского района Томской области (далее - </w:t>
      </w:r>
      <w:r w:rsidR="007477CA">
        <w:rPr>
          <w:sz w:val="24"/>
          <w:szCs w:val="24"/>
          <w:lang w:eastAsia="ru-RU"/>
        </w:rPr>
        <w:t>Новоюгинское</w:t>
      </w:r>
      <w:r w:rsidRPr="00C86C9B">
        <w:rPr>
          <w:sz w:val="24"/>
          <w:szCs w:val="24"/>
          <w:lang w:eastAsia="ru-RU"/>
        </w:rPr>
        <w:t xml:space="preserve">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w:t>
      </w:r>
      <w:proofErr w:type="gramEnd"/>
      <w:r w:rsidRPr="00C86C9B">
        <w:rPr>
          <w:sz w:val="24"/>
          <w:szCs w:val="24"/>
          <w:lang w:eastAsia="ru-RU"/>
        </w:rPr>
        <w:t xml:space="preserve"> лицами, являющимися собственниками, владельцами или пользователями таких земельных участков, зданий, строений и сооружений на территории </w:t>
      </w:r>
      <w:r w:rsidR="007477CA">
        <w:rPr>
          <w:sz w:val="24"/>
          <w:szCs w:val="24"/>
          <w:lang w:eastAsia="ru-RU"/>
        </w:rPr>
        <w:t>Новоюгинского</w:t>
      </w:r>
      <w:r w:rsidR="008F0963" w:rsidRPr="00C86C9B">
        <w:rPr>
          <w:sz w:val="24"/>
          <w:szCs w:val="24"/>
          <w:lang w:eastAsia="ru-RU"/>
        </w:rPr>
        <w:t xml:space="preserve"> </w:t>
      </w:r>
      <w:r w:rsidRPr="00C86C9B">
        <w:rPr>
          <w:sz w:val="24"/>
          <w:szCs w:val="24"/>
          <w:lang w:eastAsia="ru-RU"/>
        </w:rPr>
        <w:t xml:space="preserve"> сельского поселения.</w:t>
      </w:r>
    </w:p>
    <w:p w:rsidR="00CC1531" w:rsidRPr="00C86C9B" w:rsidRDefault="00CC1531" w:rsidP="00CC1531">
      <w:pPr>
        <w:suppressAutoHyphens w:val="0"/>
        <w:ind w:firstLine="540"/>
        <w:jc w:val="both"/>
        <w:rPr>
          <w:sz w:val="24"/>
          <w:szCs w:val="24"/>
          <w:lang w:eastAsia="ru-RU"/>
        </w:rPr>
      </w:pPr>
      <w:r w:rsidRPr="00C86C9B">
        <w:rPr>
          <w:sz w:val="24"/>
          <w:szCs w:val="24"/>
          <w:lang w:eastAsia="ru-RU"/>
        </w:rPr>
        <w:t>Нарушение Правил является административным правонарушением и влечет применение мер административной ответственности, установленных Кодексом Томской области об административных правонарушениях.</w:t>
      </w:r>
    </w:p>
    <w:p w:rsidR="00CC1531" w:rsidRPr="00C86C9B" w:rsidRDefault="00CC1531" w:rsidP="00CC1531">
      <w:pPr>
        <w:suppressAutoHyphens w:val="0"/>
        <w:ind w:firstLine="540"/>
        <w:jc w:val="both"/>
        <w:rPr>
          <w:sz w:val="24"/>
          <w:szCs w:val="24"/>
          <w:lang w:eastAsia="ru-RU"/>
        </w:rPr>
      </w:pPr>
      <w:r w:rsidRPr="00C86C9B">
        <w:rPr>
          <w:sz w:val="24"/>
          <w:szCs w:val="24"/>
          <w:lang w:eastAsia="ru-RU"/>
        </w:rPr>
        <w:t xml:space="preserve">1.2. </w:t>
      </w:r>
      <w:proofErr w:type="gramStart"/>
      <w:r w:rsidR="006A184E" w:rsidRPr="006A184E">
        <w:rPr>
          <w:b/>
          <w:sz w:val="24"/>
          <w:szCs w:val="24"/>
        </w:rPr>
        <w:t>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Законом Томской области от 15.08.2002 № 61-ОЗ "О вопросах, регулируемых правилами благоустройства территорий муниципальных образований Томской области, и порядке определения границ прилегающих территорий", Постановлением Главного санитарного врача Российской Федерации от 28.01.2021 № 3</w:t>
      </w:r>
      <w:proofErr w:type="gramEnd"/>
      <w:r w:rsidR="006A184E" w:rsidRPr="006A184E">
        <w:rPr>
          <w:b/>
          <w:sz w:val="24"/>
          <w:szCs w:val="24"/>
        </w:rPr>
        <w:t xml:space="preserve"> «</w:t>
      </w:r>
      <w:proofErr w:type="gramStart"/>
      <w:r w:rsidR="006A184E" w:rsidRPr="006A184E">
        <w:rPr>
          <w:b/>
          <w:sz w:val="24"/>
          <w:szCs w:val="24"/>
        </w:rPr>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Постановлением Госстроя РФ от 27.09.2003 № 170 "Об утверждении Правил и норм технической эксплуатации жилищного фонда", Уставом муниципального образования Новоюгинское</w:t>
      </w:r>
      <w:proofErr w:type="gramEnd"/>
      <w:r w:rsidR="006A184E" w:rsidRPr="006A184E">
        <w:rPr>
          <w:b/>
          <w:sz w:val="24"/>
          <w:szCs w:val="24"/>
        </w:rPr>
        <w:t xml:space="preserve"> сельское поселение, Методическими рекомендациями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 № 711/</w:t>
      </w:r>
      <w:proofErr w:type="spellStart"/>
      <w:proofErr w:type="gramStart"/>
      <w:r w:rsidR="006A184E" w:rsidRPr="006A184E">
        <w:rPr>
          <w:b/>
          <w:sz w:val="24"/>
          <w:szCs w:val="24"/>
        </w:rPr>
        <w:t>пр</w:t>
      </w:r>
      <w:proofErr w:type="spellEnd"/>
      <w:proofErr w:type="gramEnd"/>
      <w:r w:rsidR="006A184E" w:rsidRPr="006A184E">
        <w:rPr>
          <w:b/>
          <w:sz w:val="24"/>
          <w:szCs w:val="24"/>
        </w:rPr>
        <w:t xml:space="preserve"> и иными правовыми актами Российской Федерации и Томской области и определяют общеобязательные требования к осуществлению благоустройства территории муниципального образования</w:t>
      </w:r>
      <w:r w:rsidRPr="00C86C9B">
        <w:rPr>
          <w:sz w:val="24"/>
          <w:szCs w:val="24"/>
          <w:lang w:eastAsia="ru-RU"/>
        </w:rPr>
        <w:t>.</w:t>
      </w:r>
      <w:r w:rsidR="006A184E" w:rsidRPr="006A184E">
        <w:rPr>
          <w:sz w:val="22"/>
          <w:szCs w:val="22"/>
          <w:lang w:eastAsia="ru-RU"/>
        </w:rPr>
        <w:t xml:space="preserve"> </w:t>
      </w:r>
      <w:r w:rsidR="006A184E">
        <w:rPr>
          <w:sz w:val="22"/>
          <w:szCs w:val="22"/>
          <w:lang w:eastAsia="ru-RU"/>
        </w:rPr>
        <w:t>(</w:t>
      </w:r>
      <w:r w:rsidR="006A184E" w:rsidRPr="000F7D2B">
        <w:rPr>
          <w:sz w:val="22"/>
          <w:szCs w:val="22"/>
          <w:lang w:eastAsia="ru-RU"/>
        </w:rPr>
        <w:t xml:space="preserve">в редакции решения Совета № </w:t>
      </w:r>
      <w:r w:rsidR="006A184E">
        <w:rPr>
          <w:sz w:val="22"/>
          <w:szCs w:val="22"/>
          <w:lang w:eastAsia="ru-RU"/>
        </w:rPr>
        <w:t>51</w:t>
      </w:r>
      <w:r w:rsidR="006A184E" w:rsidRPr="000F7D2B">
        <w:rPr>
          <w:sz w:val="22"/>
          <w:szCs w:val="22"/>
          <w:lang w:eastAsia="ru-RU"/>
        </w:rPr>
        <w:t xml:space="preserve">   от  2</w:t>
      </w:r>
      <w:r w:rsidR="006A184E">
        <w:rPr>
          <w:sz w:val="22"/>
          <w:szCs w:val="22"/>
          <w:lang w:eastAsia="ru-RU"/>
        </w:rPr>
        <w:t>8</w:t>
      </w:r>
      <w:r w:rsidR="006A184E" w:rsidRPr="000F7D2B">
        <w:rPr>
          <w:sz w:val="22"/>
          <w:szCs w:val="22"/>
          <w:lang w:eastAsia="ru-RU"/>
        </w:rPr>
        <w:t>.0</w:t>
      </w:r>
      <w:r w:rsidR="006A184E">
        <w:rPr>
          <w:sz w:val="22"/>
          <w:szCs w:val="22"/>
          <w:lang w:eastAsia="ru-RU"/>
        </w:rPr>
        <w:t>9</w:t>
      </w:r>
      <w:r w:rsidR="006A184E" w:rsidRPr="000F7D2B">
        <w:rPr>
          <w:sz w:val="22"/>
          <w:szCs w:val="22"/>
          <w:lang w:eastAsia="ru-RU"/>
        </w:rPr>
        <w:t>. 202</w:t>
      </w:r>
      <w:r w:rsidR="006A184E">
        <w:rPr>
          <w:sz w:val="22"/>
          <w:szCs w:val="22"/>
          <w:lang w:eastAsia="ru-RU"/>
        </w:rPr>
        <w:t>2</w:t>
      </w:r>
      <w:r w:rsidR="006A184E">
        <w:rPr>
          <w:sz w:val="22"/>
          <w:szCs w:val="22"/>
          <w:lang w:eastAsia="ru-RU"/>
        </w:rPr>
        <w:t>)</w:t>
      </w:r>
    </w:p>
    <w:p w:rsidR="00CC1531" w:rsidRPr="00C86C9B" w:rsidRDefault="00CC1531" w:rsidP="00CC1531">
      <w:pPr>
        <w:suppressAutoHyphens w:val="0"/>
        <w:ind w:firstLine="540"/>
        <w:jc w:val="both"/>
        <w:rPr>
          <w:sz w:val="24"/>
          <w:szCs w:val="24"/>
          <w:lang w:eastAsia="ru-RU"/>
        </w:rPr>
      </w:pPr>
      <w:r w:rsidRPr="00C86C9B">
        <w:rPr>
          <w:sz w:val="24"/>
          <w:szCs w:val="24"/>
          <w:lang w:eastAsia="ru-RU"/>
        </w:rPr>
        <w:t xml:space="preserve">1.3. Организация работ по благоустройству, санитарному содержанию территории </w:t>
      </w:r>
      <w:r w:rsidR="007477CA">
        <w:rPr>
          <w:sz w:val="24"/>
          <w:szCs w:val="24"/>
          <w:lang w:eastAsia="ru-RU"/>
        </w:rPr>
        <w:t>Новоюгинского</w:t>
      </w:r>
      <w:r w:rsidR="008F0963" w:rsidRPr="00C86C9B">
        <w:rPr>
          <w:sz w:val="24"/>
          <w:szCs w:val="24"/>
          <w:lang w:eastAsia="ru-RU"/>
        </w:rPr>
        <w:t xml:space="preserve"> </w:t>
      </w:r>
      <w:r w:rsidRPr="00C86C9B">
        <w:rPr>
          <w:sz w:val="24"/>
          <w:szCs w:val="24"/>
          <w:lang w:eastAsia="ru-RU"/>
        </w:rPr>
        <w:t xml:space="preserve">сельского поселения и содержанию автомобильных дорог местного значения на территории </w:t>
      </w:r>
      <w:r w:rsidR="007477CA">
        <w:rPr>
          <w:sz w:val="24"/>
          <w:szCs w:val="24"/>
          <w:lang w:eastAsia="ru-RU"/>
        </w:rPr>
        <w:t>Новоюгинского</w:t>
      </w:r>
      <w:r w:rsidR="008F0963" w:rsidRPr="00C86C9B">
        <w:rPr>
          <w:sz w:val="24"/>
          <w:szCs w:val="24"/>
          <w:lang w:eastAsia="ru-RU"/>
        </w:rPr>
        <w:t xml:space="preserve"> </w:t>
      </w:r>
      <w:r w:rsidRPr="00C86C9B">
        <w:rPr>
          <w:sz w:val="24"/>
          <w:szCs w:val="24"/>
          <w:lang w:eastAsia="ru-RU"/>
        </w:rPr>
        <w:t xml:space="preserve">сельского поселения осуществляется Администрацией </w:t>
      </w:r>
      <w:r w:rsidR="007477CA">
        <w:rPr>
          <w:sz w:val="24"/>
          <w:szCs w:val="24"/>
          <w:lang w:eastAsia="ru-RU"/>
        </w:rPr>
        <w:t>Новоюгинского</w:t>
      </w:r>
      <w:r w:rsidR="008F0963" w:rsidRPr="00C86C9B">
        <w:rPr>
          <w:sz w:val="24"/>
          <w:szCs w:val="24"/>
          <w:lang w:eastAsia="ru-RU"/>
        </w:rPr>
        <w:t xml:space="preserve"> </w:t>
      </w:r>
      <w:r w:rsidRPr="00C86C9B">
        <w:rPr>
          <w:sz w:val="24"/>
          <w:szCs w:val="24"/>
          <w:lang w:eastAsia="ru-RU"/>
        </w:rPr>
        <w:t>сельского поселения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A02B02" w:rsidRPr="00A02B02" w:rsidRDefault="00A02B02" w:rsidP="00A02B02">
      <w:pPr>
        <w:autoSpaceDN w:val="0"/>
        <w:adjustRightInd w:val="0"/>
        <w:ind w:firstLine="540"/>
        <w:jc w:val="both"/>
        <w:rPr>
          <w:sz w:val="24"/>
          <w:szCs w:val="24"/>
        </w:rPr>
      </w:pPr>
      <w:r w:rsidRPr="00A02B02">
        <w:rPr>
          <w:sz w:val="24"/>
          <w:szCs w:val="24"/>
        </w:rPr>
        <w:t>1.</w:t>
      </w:r>
      <w:r>
        <w:rPr>
          <w:sz w:val="24"/>
          <w:szCs w:val="24"/>
        </w:rPr>
        <w:t>4</w:t>
      </w:r>
      <w:r w:rsidRPr="00A02B02">
        <w:rPr>
          <w:sz w:val="24"/>
          <w:szCs w:val="24"/>
        </w:rPr>
        <w:t xml:space="preserve">. В целях применения настоящих Правил используются следующие основные </w:t>
      </w:r>
      <w:r w:rsidRPr="00A02B02">
        <w:rPr>
          <w:sz w:val="24"/>
          <w:szCs w:val="24"/>
        </w:rPr>
        <w:lastRenderedPageBreak/>
        <w:t>термины и определения:</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387DA5" w:rsidRPr="00D42996" w:rsidRDefault="00387DA5" w:rsidP="00387DA5">
      <w:pPr>
        <w:autoSpaceDN w:val="0"/>
        <w:adjustRightInd w:val="0"/>
        <w:ind w:firstLine="540"/>
        <w:jc w:val="both"/>
        <w:rPr>
          <w:sz w:val="24"/>
          <w:szCs w:val="24"/>
        </w:rPr>
      </w:pPr>
      <w:r w:rsidRPr="00D42996">
        <w:rPr>
          <w:sz w:val="24"/>
          <w:szCs w:val="24"/>
        </w:rPr>
        <w:t xml:space="preserve">Архитектурный облик - пространственно-композиционное решение, при котором </w:t>
      </w:r>
      <w:proofErr w:type="spellStart"/>
      <w:r w:rsidRPr="00D42996">
        <w:rPr>
          <w:sz w:val="24"/>
          <w:szCs w:val="24"/>
        </w:rPr>
        <w:t>взаимо</w:t>
      </w:r>
      <w:proofErr w:type="spellEnd"/>
      <w:r w:rsidR="00BD14AA">
        <w:rPr>
          <w:sz w:val="24"/>
          <w:szCs w:val="24"/>
        </w:rPr>
        <w:t xml:space="preserve"> </w:t>
      </w:r>
      <w:r w:rsidRPr="00D42996">
        <w:rPr>
          <w:sz w:val="24"/>
          <w:szCs w:val="24"/>
        </w:rPr>
        <w:t xml:space="preserve">увязка элементов осуществлена с учетом воплощенных </w:t>
      </w:r>
      <w:proofErr w:type="gramStart"/>
      <w:r w:rsidRPr="00D42996">
        <w:rPr>
          <w:sz w:val="24"/>
          <w:szCs w:val="24"/>
        </w:rPr>
        <w:t>архитектурных решений</w:t>
      </w:r>
      <w:proofErr w:type="gramEnd"/>
      <w:r w:rsidRPr="00D42996">
        <w:rPr>
          <w:sz w:val="24"/>
          <w:szCs w:val="24"/>
        </w:rPr>
        <w:t>, соразмерности пропорций, метроритмических закономерностей, пластики и цвета.</w:t>
      </w:r>
    </w:p>
    <w:p w:rsidR="00A02B02" w:rsidRDefault="00A02B02" w:rsidP="00A02B02">
      <w:pPr>
        <w:suppressAutoHyphens w:val="0"/>
        <w:ind w:firstLine="540"/>
        <w:jc w:val="both"/>
        <w:rPr>
          <w:sz w:val="24"/>
          <w:szCs w:val="24"/>
          <w:lang w:eastAsia="ru-RU"/>
        </w:rPr>
      </w:pPr>
      <w:r w:rsidRPr="00D42996">
        <w:rPr>
          <w:sz w:val="24"/>
          <w:szCs w:val="24"/>
          <w:lang w:eastAsia="ru-RU"/>
        </w:rPr>
        <w:t>Благоустройство территории - комплекс мероприятий, предусмотренных настоящими Правилами по содержанию территории муниципального образования,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
    <w:p w:rsidR="00CD1CAE" w:rsidRPr="00CD1CAE" w:rsidRDefault="00CD1CAE" w:rsidP="00CD1CAE">
      <w:pPr>
        <w:shd w:val="clear" w:color="auto" w:fill="FFFFFF"/>
        <w:ind w:firstLine="567"/>
        <w:jc w:val="both"/>
        <w:rPr>
          <w:sz w:val="24"/>
          <w:szCs w:val="24"/>
        </w:rPr>
      </w:pPr>
      <w:r>
        <w:rPr>
          <w:rFonts w:eastAsia="Calibri"/>
          <w:sz w:val="24"/>
          <w:szCs w:val="24"/>
        </w:rPr>
        <w:t>Б</w:t>
      </w:r>
      <w:r w:rsidRPr="00CD1CAE">
        <w:rPr>
          <w:rFonts w:eastAsia="Calibri"/>
          <w:sz w:val="24"/>
          <w:szCs w:val="24"/>
        </w:rPr>
        <w:t>рошенный разукомплектованный транспорт</w:t>
      </w:r>
      <w:r w:rsidRPr="00CD1CAE">
        <w:rPr>
          <w:rFonts w:eastAsia="Calibri"/>
          <w:color w:val="0000FF"/>
          <w:sz w:val="24"/>
          <w:szCs w:val="24"/>
        </w:rPr>
        <w:t xml:space="preserve"> </w:t>
      </w:r>
      <w:r w:rsidRPr="00CD1CAE">
        <w:rPr>
          <w:rFonts w:eastAsia="Calibri"/>
          <w:sz w:val="24"/>
          <w:szCs w:val="24"/>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6450DF" w:rsidRDefault="006450DF" w:rsidP="006450DF">
      <w:pPr>
        <w:ind w:firstLine="540"/>
        <w:jc w:val="both"/>
        <w:rPr>
          <w:sz w:val="24"/>
          <w:szCs w:val="24"/>
        </w:rPr>
      </w:pPr>
      <w:proofErr w:type="gramStart"/>
      <w:r>
        <w:rPr>
          <w:sz w:val="24"/>
          <w:szCs w:val="24"/>
        </w:rPr>
        <w:t>В</w:t>
      </w:r>
      <w:r w:rsidRPr="006450DF">
        <w:rPr>
          <w:sz w:val="24"/>
          <w:szCs w:val="24"/>
        </w:rPr>
        <w:t>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r>
        <w:rPr>
          <w:sz w:val="24"/>
          <w:szCs w:val="24"/>
        </w:rPr>
        <w:t>.</w:t>
      </w:r>
      <w:proofErr w:type="gramEnd"/>
    </w:p>
    <w:p w:rsidR="00585FD3" w:rsidRPr="006450DF" w:rsidRDefault="00585FD3" w:rsidP="006450DF">
      <w:pPr>
        <w:ind w:firstLine="540"/>
        <w:jc w:val="both"/>
        <w:rPr>
          <w:sz w:val="24"/>
          <w:szCs w:val="24"/>
        </w:rPr>
      </w:pPr>
      <w:r>
        <w:rPr>
          <w:sz w:val="24"/>
          <w:szCs w:val="24"/>
          <w:lang w:eastAsia="ru-RU"/>
        </w:rPr>
        <w:t>В</w:t>
      </w:r>
      <w:r w:rsidRPr="00C52EE6">
        <w:rPr>
          <w:sz w:val="24"/>
          <w:szCs w:val="24"/>
          <w:lang w:eastAsia="ru-RU"/>
        </w:rPr>
        <w:t>ладельцы домашних животных - юридические или физические лица, имеющие домашних животных на праве собственности или содержания и пользования в соответствии с действующим законодательством, а также лица, приютившие безнадзорных животн</w:t>
      </w:r>
      <w:r>
        <w:rPr>
          <w:sz w:val="24"/>
          <w:szCs w:val="24"/>
          <w:lang w:eastAsia="ru-RU"/>
        </w:rPr>
        <w:t>ых до установления собственника.</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w:t>
      </w:r>
    </w:p>
    <w:p w:rsidR="001E5286" w:rsidRDefault="001E5286" w:rsidP="001E5286">
      <w:pPr>
        <w:autoSpaceDN w:val="0"/>
        <w:adjustRightInd w:val="0"/>
        <w:ind w:firstLine="540"/>
        <w:jc w:val="both"/>
        <w:rPr>
          <w:sz w:val="24"/>
          <w:szCs w:val="24"/>
        </w:rPr>
      </w:pPr>
      <w:r w:rsidRPr="00D42996">
        <w:rPr>
          <w:sz w:val="24"/>
          <w:szCs w:val="24"/>
        </w:rPr>
        <w:t>Вывоз отходов и мусора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rsidR="006450DF" w:rsidRPr="005E346A" w:rsidRDefault="006450DF" w:rsidP="006450DF">
      <w:pPr>
        <w:ind w:firstLine="540"/>
        <w:jc w:val="both"/>
        <w:rPr>
          <w:sz w:val="24"/>
          <w:szCs w:val="24"/>
        </w:rPr>
      </w:pPr>
      <w:r w:rsidRPr="005E346A">
        <w:rPr>
          <w:sz w:val="24"/>
          <w:szCs w:val="24"/>
        </w:rPr>
        <w:t>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A02B02" w:rsidRPr="00D42996" w:rsidRDefault="00A02B02" w:rsidP="0010748A">
      <w:pPr>
        <w:autoSpaceDN w:val="0"/>
        <w:adjustRightInd w:val="0"/>
        <w:ind w:firstLine="540"/>
        <w:jc w:val="both"/>
        <w:rPr>
          <w:sz w:val="24"/>
          <w:szCs w:val="24"/>
          <w:lang w:eastAsia="ru-RU"/>
        </w:rPr>
      </w:pPr>
      <w:r w:rsidRPr="00D42996">
        <w:rPr>
          <w:sz w:val="24"/>
          <w:szCs w:val="24"/>
          <w:lang w:eastAsia="ru-RU"/>
        </w:rPr>
        <w:t>Газон - земельный участок в пределах границ муниципального образования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r w:rsidR="0010748A" w:rsidRPr="00D42996">
        <w:rPr>
          <w:sz w:val="24"/>
          <w:szCs w:val="24"/>
          <w:lang w:eastAsia="ru-RU"/>
        </w:rPr>
        <w:t xml:space="preserve"> </w:t>
      </w:r>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w:t>
      </w:r>
      <w:proofErr w:type="gramEnd"/>
      <w:r w:rsidRPr="00D42996">
        <w:rPr>
          <w:sz w:val="24"/>
          <w:szCs w:val="24"/>
          <w:lang w:eastAsia="ru-RU"/>
        </w:rPr>
        <w:t xml:space="preserve">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10748A" w:rsidRPr="00D42996" w:rsidRDefault="00A02B02" w:rsidP="0010748A">
      <w:pPr>
        <w:autoSpaceDN w:val="0"/>
        <w:adjustRightInd w:val="0"/>
        <w:ind w:firstLine="540"/>
        <w:jc w:val="both"/>
        <w:rPr>
          <w:sz w:val="24"/>
          <w:szCs w:val="24"/>
        </w:rPr>
      </w:pPr>
      <w:r w:rsidRPr="00D42996">
        <w:rPr>
          <w:sz w:val="24"/>
          <w:szCs w:val="24"/>
          <w:lang w:eastAsia="ru-RU"/>
        </w:rPr>
        <w:t xml:space="preserve">Зеленые насаждения - совокупность древесно-кустарниковой и травянистой </w:t>
      </w:r>
      <w:r w:rsidRPr="00D42996">
        <w:rPr>
          <w:sz w:val="24"/>
          <w:szCs w:val="24"/>
          <w:lang w:eastAsia="ru-RU"/>
        </w:rPr>
        <w:lastRenderedPageBreak/>
        <w:t>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r w:rsidR="0010748A" w:rsidRPr="00D42996">
        <w:rPr>
          <w:sz w:val="24"/>
          <w:szCs w:val="24"/>
        </w:rPr>
        <w:t xml:space="preserve"> </w:t>
      </w:r>
    </w:p>
    <w:p w:rsidR="00A02B02" w:rsidRPr="00D42996" w:rsidRDefault="00A02B02" w:rsidP="0010748A">
      <w:pPr>
        <w:autoSpaceDN w:val="0"/>
        <w:adjustRightInd w:val="0"/>
        <w:ind w:firstLine="540"/>
        <w:jc w:val="both"/>
        <w:rPr>
          <w:sz w:val="24"/>
          <w:szCs w:val="24"/>
        </w:rPr>
      </w:pPr>
      <w:proofErr w:type="gramStart"/>
      <w:r w:rsidRPr="00D42996">
        <w:rPr>
          <w:sz w:val="24"/>
          <w:szCs w:val="24"/>
          <w:lang w:eastAsia="ru-RU"/>
        </w:rPr>
        <w:t>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w:t>
      </w:r>
      <w:r w:rsidR="000F525F" w:rsidRPr="00D42996">
        <w:rPr>
          <w:sz w:val="24"/>
          <w:szCs w:val="24"/>
          <w:lang w:eastAsia="ru-RU"/>
        </w:rPr>
        <w:t>,</w:t>
      </w:r>
      <w:r w:rsidRPr="00D42996">
        <w:rPr>
          <w:sz w:val="24"/>
          <w:szCs w:val="24"/>
          <w:lang w:eastAsia="ru-RU"/>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r w:rsidR="0010748A" w:rsidRPr="00D42996">
        <w:rPr>
          <w:sz w:val="24"/>
          <w:szCs w:val="24"/>
        </w:rPr>
        <w:t xml:space="preserve"> </w:t>
      </w:r>
      <w:proofErr w:type="gramEnd"/>
    </w:p>
    <w:p w:rsidR="00387DA5" w:rsidRPr="00D42996" w:rsidRDefault="00387DA5" w:rsidP="00387DA5">
      <w:pPr>
        <w:autoSpaceDN w:val="0"/>
        <w:adjustRightInd w:val="0"/>
        <w:ind w:firstLine="540"/>
        <w:jc w:val="both"/>
        <w:rPr>
          <w:sz w:val="24"/>
          <w:szCs w:val="24"/>
        </w:rPr>
      </w:pPr>
      <w:r w:rsidRPr="00D42996">
        <w:rPr>
          <w:sz w:val="24"/>
          <w:szCs w:val="24"/>
        </w:rPr>
        <w:t>Индивидуальное домовладение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1E5286" w:rsidRPr="00D42996" w:rsidRDefault="001E5286" w:rsidP="001E5286">
      <w:pPr>
        <w:autoSpaceDN w:val="0"/>
        <w:adjustRightInd w:val="0"/>
        <w:ind w:firstLine="540"/>
        <w:jc w:val="both"/>
        <w:rPr>
          <w:sz w:val="24"/>
          <w:szCs w:val="24"/>
        </w:rPr>
      </w:pPr>
      <w:r w:rsidRPr="00D42996">
        <w:rPr>
          <w:sz w:val="24"/>
          <w:szCs w:val="24"/>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0F525F" w:rsidRPr="00D42996" w:rsidRDefault="000F525F" w:rsidP="000F525F">
      <w:pPr>
        <w:suppressAutoHyphens w:val="0"/>
        <w:ind w:firstLine="540"/>
        <w:jc w:val="both"/>
        <w:rPr>
          <w:sz w:val="24"/>
          <w:szCs w:val="24"/>
        </w:rPr>
      </w:pPr>
      <w:r w:rsidRPr="00D42996">
        <w:rPr>
          <w:sz w:val="24"/>
          <w:szCs w:val="24"/>
        </w:rPr>
        <w:t>Комплексное развитие поселковой среды – улучшение, обновление, трансформация, использование лучших практик и технологий на всех уровнях жизни сельского поселения, в том числе развитие инфраструктуры, системы управления, технологий, коммуникаций между жителями и сообществами.</w:t>
      </w:r>
    </w:p>
    <w:p w:rsidR="00387DA5" w:rsidRPr="00D42996" w:rsidRDefault="00387DA5" w:rsidP="00387DA5">
      <w:pPr>
        <w:autoSpaceDN w:val="0"/>
        <w:adjustRightInd w:val="0"/>
        <w:ind w:firstLine="540"/>
        <w:jc w:val="both"/>
        <w:rPr>
          <w:sz w:val="24"/>
          <w:szCs w:val="24"/>
        </w:rPr>
      </w:pPr>
      <w:r w:rsidRPr="00D42996">
        <w:rPr>
          <w:sz w:val="24"/>
          <w:szCs w:val="24"/>
        </w:rP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0F525F" w:rsidRPr="00D42996" w:rsidRDefault="000F525F" w:rsidP="000F525F">
      <w:pPr>
        <w:autoSpaceDN w:val="0"/>
        <w:adjustRightInd w:val="0"/>
        <w:ind w:firstLine="540"/>
        <w:jc w:val="both"/>
        <w:rPr>
          <w:sz w:val="24"/>
          <w:szCs w:val="24"/>
        </w:rPr>
      </w:pPr>
      <w:r w:rsidRPr="00D42996">
        <w:rPr>
          <w:sz w:val="24"/>
          <w:szCs w:val="24"/>
        </w:rPr>
        <w:t>Крупногабаритный мусор (КГМ)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02B02" w:rsidRDefault="00A02B02" w:rsidP="00A02B02">
      <w:pPr>
        <w:suppressAutoHyphens w:val="0"/>
        <w:ind w:firstLine="540"/>
        <w:jc w:val="both"/>
        <w:rPr>
          <w:sz w:val="24"/>
          <w:szCs w:val="24"/>
        </w:rPr>
      </w:pPr>
      <w:r w:rsidRPr="00D42996">
        <w:rPr>
          <w:sz w:val="24"/>
          <w:szCs w:val="24"/>
          <w:lang w:eastAsia="ru-RU"/>
        </w:rPr>
        <w:t xml:space="preserve">Малые архитектурные формы - элементы декоративного оформления и коммунально-технического обустройства территорий муниципального образования, не связанные с осуществлением предпринимательской деятельности в области торговли и общественного </w:t>
      </w:r>
      <w:r w:rsidRPr="00EC1753">
        <w:rPr>
          <w:sz w:val="24"/>
          <w:szCs w:val="24"/>
          <w:lang w:eastAsia="ru-RU"/>
        </w:rPr>
        <w:t>питания</w:t>
      </w:r>
      <w:r w:rsidR="00EC1753" w:rsidRPr="00EC1753">
        <w:rPr>
          <w:sz w:val="24"/>
          <w:szCs w:val="24"/>
          <w:lang w:eastAsia="ru-RU"/>
        </w:rPr>
        <w:t>.</w:t>
      </w:r>
      <w:r w:rsidR="006450DF" w:rsidRPr="00EC1753">
        <w:rPr>
          <w:sz w:val="24"/>
          <w:szCs w:val="24"/>
          <w:lang w:eastAsia="ru-RU"/>
        </w:rPr>
        <w:t xml:space="preserve"> </w:t>
      </w:r>
      <w:r w:rsidR="006450DF" w:rsidRPr="00EC1753">
        <w:rPr>
          <w:sz w:val="24"/>
          <w:szCs w:val="24"/>
        </w:rPr>
        <w:t>Малые архитектурные формы и элементы внешнего благоустройства могут быть стационарными и мобильными</w:t>
      </w:r>
      <w:r w:rsidR="00A5059A">
        <w:rPr>
          <w:sz w:val="24"/>
          <w:szCs w:val="24"/>
        </w:rPr>
        <w:t>.</w:t>
      </w:r>
    </w:p>
    <w:p w:rsidR="00E64BC0" w:rsidRPr="00E64BC0" w:rsidRDefault="00E64BC0" w:rsidP="00E64BC0">
      <w:pPr>
        <w:autoSpaceDN w:val="0"/>
        <w:adjustRightInd w:val="0"/>
        <w:ind w:firstLine="540"/>
        <w:jc w:val="both"/>
        <w:outlineLvl w:val="1"/>
        <w:rPr>
          <w:sz w:val="24"/>
          <w:szCs w:val="24"/>
        </w:rPr>
      </w:pPr>
      <w:r w:rsidRPr="00E64BC0">
        <w:rPr>
          <w:sz w:val="24"/>
          <w:szCs w:val="24"/>
        </w:rPr>
        <w:t>Наружная реклама - реклама, распространяемая в виде плакатов, стендов, щитовых установок, панно, световых табло и иных технических средств.</w:t>
      </w:r>
    </w:p>
    <w:p w:rsidR="00A5059A" w:rsidRPr="00A5059A" w:rsidRDefault="00A5059A" w:rsidP="00A5059A">
      <w:pPr>
        <w:autoSpaceDN w:val="0"/>
        <w:adjustRightInd w:val="0"/>
        <w:ind w:firstLine="540"/>
        <w:jc w:val="both"/>
        <w:outlineLvl w:val="1"/>
        <w:rPr>
          <w:sz w:val="24"/>
          <w:szCs w:val="24"/>
        </w:rPr>
      </w:pPr>
      <w:r w:rsidRPr="00A5059A">
        <w:rPr>
          <w:sz w:val="24"/>
          <w:szCs w:val="24"/>
        </w:rPr>
        <w:t>Несанкционированная свалка - самовольный (несанкционированный) сброс (размещение) или складирование отходов производства и потребления.</w:t>
      </w:r>
    </w:p>
    <w:p w:rsidR="00A02B02" w:rsidRPr="00D42996" w:rsidRDefault="00A02B02" w:rsidP="00A02B02">
      <w:pPr>
        <w:suppressAutoHyphens w:val="0"/>
        <w:ind w:firstLine="540"/>
        <w:jc w:val="both"/>
        <w:rPr>
          <w:sz w:val="24"/>
          <w:szCs w:val="24"/>
          <w:lang w:eastAsia="ru-RU"/>
        </w:rPr>
      </w:pPr>
      <w:r w:rsidRPr="00D42996">
        <w:rPr>
          <w:sz w:val="24"/>
          <w:szCs w:val="24"/>
        </w:rP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A02B02" w:rsidRPr="00D42996" w:rsidRDefault="00A02B02" w:rsidP="00A02B02">
      <w:pPr>
        <w:suppressAutoHyphens w:val="0"/>
        <w:ind w:firstLine="540"/>
        <w:jc w:val="both"/>
        <w:rPr>
          <w:sz w:val="24"/>
          <w:szCs w:val="24"/>
        </w:rPr>
      </w:pPr>
      <w:proofErr w:type="gramStart"/>
      <w:r w:rsidRPr="00D42996">
        <w:rPr>
          <w:sz w:val="24"/>
          <w:szCs w:val="24"/>
          <w:lang w:eastAsia="ru-RU"/>
        </w:rPr>
        <w:t>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roofErr w:type="gramEnd"/>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387DA5" w:rsidRPr="00D42996" w:rsidRDefault="00387DA5" w:rsidP="00387DA5">
      <w:pPr>
        <w:autoSpaceDN w:val="0"/>
        <w:adjustRightInd w:val="0"/>
        <w:ind w:firstLine="540"/>
        <w:jc w:val="both"/>
        <w:rPr>
          <w:sz w:val="24"/>
          <w:szCs w:val="24"/>
        </w:rPr>
      </w:pPr>
      <w:r w:rsidRPr="00D42996">
        <w:rPr>
          <w:sz w:val="24"/>
          <w:szCs w:val="24"/>
        </w:rPr>
        <w:lastRenderedPageBreak/>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ограждениям определяются муниципальными правовыми актами Администрации.</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8505B6" w:rsidRDefault="001E5286" w:rsidP="001E5286">
      <w:pPr>
        <w:autoSpaceDN w:val="0"/>
        <w:adjustRightInd w:val="0"/>
        <w:ind w:firstLine="540"/>
        <w:jc w:val="both"/>
        <w:rPr>
          <w:sz w:val="24"/>
          <w:szCs w:val="24"/>
        </w:rPr>
      </w:pPr>
      <w:r w:rsidRPr="00D42996">
        <w:rPr>
          <w:sz w:val="24"/>
          <w:szCs w:val="24"/>
        </w:rPr>
        <w:t>Открытые площадки для сбора отходов -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r w:rsidR="008505B6">
        <w:rPr>
          <w:sz w:val="24"/>
          <w:szCs w:val="24"/>
        </w:rPr>
        <w:t xml:space="preserve"> </w:t>
      </w:r>
    </w:p>
    <w:p w:rsidR="001E5286" w:rsidRPr="00342C43" w:rsidRDefault="008505B6" w:rsidP="001E5286">
      <w:pPr>
        <w:autoSpaceDN w:val="0"/>
        <w:adjustRightInd w:val="0"/>
        <w:ind w:firstLine="540"/>
        <w:jc w:val="both"/>
        <w:rPr>
          <w:sz w:val="22"/>
          <w:szCs w:val="22"/>
        </w:rPr>
      </w:pPr>
      <w:proofErr w:type="spellStart"/>
      <w:r w:rsidRPr="00342C43">
        <w:rPr>
          <w:b/>
          <w:sz w:val="24"/>
          <w:szCs w:val="24"/>
        </w:rPr>
        <w:t>бесконтейнерный</w:t>
      </w:r>
      <w:proofErr w:type="spellEnd"/>
      <w:r w:rsidRPr="00342C43">
        <w:rPr>
          <w:b/>
          <w:sz w:val="24"/>
          <w:szCs w:val="24"/>
        </w:rPr>
        <w:t xml:space="preserve"> способ – накопление ТКО в пакетах, без использования каких – либо дополнительных устрой</w:t>
      </w:r>
      <w:proofErr w:type="gramStart"/>
      <w:r w:rsidRPr="00342C43">
        <w:rPr>
          <w:b/>
          <w:sz w:val="24"/>
          <w:szCs w:val="24"/>
        </w:rPr>
        <w:t>ств дл</w:t>
      </w:r>
      <w:proofErr w:type="gramEnd"/>
      <w:r w:rsidRPr="00342C43">
        <w:rPr>
          <w:b/>
          <w:sz w:val="24"/>
          <w:szCs w:val="24"/>
        </w:rPr>
        <w:t>я предварительного складирования ТКО, погрузка отходов в специализированный транспорт, в том числе самими потребителями услуг по удалению отходов в указанное место в указанное время</w:t>
      </w:r>
      <w:r w:rsidRPr="00342C43">
        <w:rPr>
          <w:sz w:val="24"/>
          <w:szCs w:val="24"/>
        </w:rPr>
        <w:t>;</w:t>
      </w:r>
      <w:r w:rsidR="00342C43">
        <w:rPr>
          <w:sz w:val="24"/>
          <w:szCs w:val="24"/>
        </w:rPr>
        <w:t xml:space="preserve"> (</w:t>
      </w:r>
      <w:r w:rsidR="00342C43">
        <w:rPr>
          <w:sz w:val="22"/>
          <w:szCs w:val="22"/>
        </w:rPr>
        <w:t xml:space="preserve">в ред. Решения Совета от </w:t>
      </w:r>
      <w:r w:rsidR="008A20D4">
        <w:rPr>
          <w:sz w:val="22"/>
          <w:szCs w:val="22"/>
        </w:rPr>
        <w:t>25</w:t>
      </w:r>
      <w:r w:rsidR="00342C43">
        <w:rPr>
          <w:sz w:val="22"/>
          <w:szCs w:val="22"/>
        </w:rPr>
        <w:t>.0</w:t>
      </w:r>
      <w:r w:rsidR="008A20D4">
        <w:rPr>
          <w:sz w:val="22"/>
          <w:szCs w:val="22"/>
        </w:rPr>
        <w:t>8</w:t>
      </w:r>
      <w:r w:rsidR="00342C43">
        <w:rPr>
          <w:sz w:val="22"/>
          <w:szCs w:val="22"/>
        </w:rPr>
        <w:t xml:space="preserve">.2020 № </w:t>
      </w:r>
      <w:r w:rsidR="008A20D4">
        <w:rPr>
          <w:sz w:val="22"/>
          <w:szCs w:val="22"/>
        </w:rPr>
        <w:t>4</w:t>
      </w:r>
      <w:r w:rsidR="00342C43">
        <w:rPr>
          <w:sz w:val="24"/>
          <w:szCs w:val="24"/>
        </w:rPr>
        <w:t>)</w:t>
      </w:r>
    </w:p>
    <w:p w:rsidR="00387DA5" w:rsidRPr="00D42996" w:rsidRDefault="00387DA5" w:rsidP="00387DA5">
      <w:pPr>
        <w:autoSpaceDN w:val="0"/>
        <w:adjustRightInd w:val="0"/>
        <w:ind w:firstLine="540"/>
        <w:jc w:val="both"/>
        <w:rPr>
          <w:sz w:val="24"/>
          <w:szCs w:val="24"/>
        </w:rPr>
      </w:pPr>
      <w:r w:rsidRPr="00D42996">
        <w:rPr>
          <w:sz w:val="24"/>
          <w:szCs w:val="24"/>
        </w:rPr>
        <w:t>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w:t>
      </w:r>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Порубочные остатки - пни, стволы, корни, ветки, полученные в результате подрезки, вырубки (сноса) деревьев и кустарников.</w:t>
      </w:r>
      <w:proofErr w:type="gramEnd"/>
    </w:p>
    <w:p w:rsidR="00A02B02" w:rsidRPr="00D42996" w:rsidRDefault="00A02B02" w:rsidP="00A02B02">
      <w:pPr>
        <w:suppressAutoHyphens w:val="0"/>
        <w:ind w:firstLine="540"/>
        <w:jc w:val="both"/>
        <w:rPr>
          <w:sz w:val="24"/>
          <w:szCs w:val="24"/>
          <w:lang w:eastAsia="ru-RU"/>
        </w:rPr>
      </w:pPr>
      <w:r w:rsidRPr="00D42996">
        <w:rPr>
          <w:sz w:val="24"/>
          <w:szCs w:val="24"/>
          <w:lang w:eastAsia="ru-RU"/>
        </w:rPr>
        <w:t>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Прилегающая территория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w:t>
      </w:r>
      <w:proofErr w:type="gramEnd"/>
      <w:r w:rsidRPr="00D42996">
        <w:rPr>
          <w:sz w:val="24"/>
          <w:szCs w:val="24"/>
          <w:lang w:eastAsia="ru-RU"/>
        </w:rPr>
        <w:t xml:space="preserve"> и некапитальных нестационарных объектов, границы </w:t>
      </w:r>
      <w:proofErr w:type="gramStart"/>
      <w:r w:rsidRPr="00D42996">
        <w:rPr>
          <w:sz w:val="24"/>
          <w:szCs w:val="24"/>
          <w:lang w:eastAsia="ru-RU"/>
        </w:rPr>
        <w:t>которого</w:t>
      </w:r>
      <w:proofErr w:type="gramEnd"/>
      <w:r w:rsidR="00505371" w:rsidRPr="00D42996">
        <w:rPr>
          <w:sz w:val="24"/>
          <w:szCs w:val="24"/>
          <w:lang w:eastAsia="ru-RU"/>
        </w:rPr>
        <w:t>,</w:t>
      </w:r>
      <w:r w:rsidRPr="00D42996">
        <w:rPr>
          <w:sz w:val="24"/>
          <w:szCs w:val="24"/>
          <w:lang w:eastAsia="ru-RU"/>
        </w:rPr>
        <w:t xml:space="preserve"> определяются в соответствии с требованиями настоящих Правил.</w:t>
      </w:r>
    </w:p>
    <w:p w:rsidR="001E5286" w:rsidRPr="00D42996" w:rsidRDefault="001E5286" w:rsidP="001E5286">
      <w:pPr>
        <w:autoSpaceDN w:val="0"/>
        <w:adjustRightInd w:val="0"/>
        <w:ind w:firstLine="540"/>
        <w:jc w:val="both"/>
        <w:rPr>
          <w:sz w:val="24"/>
          <w:szCs w:val="24"/>
        </w:rPr>
      </w:pPr>
      <w:r w:rsidRPr="00D42996">
        <w:rPr>
          <w:sz w:val="24"/>
          <w:szCs w:val="24"/>
        </w:rPr>
        <w:t>Право собственности на отходы - принадлежащее право собственнику сырья, материалов, полуфабрикатов, иных изделий и продуктов, а также товаров (продукции), в 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p>
    <w:p w:rsidR="001E5286" w:rsidRPr="00D42996" w:rsidRDefault="001E5286" w:rsidP="001E5286">
      <w:pPr>
        <w:suppressAutoHyphens w:val="0"/>
        <w:ind w:firstLine="540"/>
        <w:jc w:val="both"/>
        <w:rPr>
          <w:sz w:val="24"/>
          <w:szCs w:val="24"/>
        </w:rPr>
      </w:pPr>
      <w:r w:rsidRPr="00D42996">
        <w:rPr>
          <w:sz w:val="24"/>
          <w:szCs w:val="24"/>
        </w:rPr>
        <w:t xml:space="preserve">Поселковая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территории муниципального образования. </w:t>
      </w:r>
    </w:p>
    <w:p w:rsidR="001E5286" w:rsidRPr="00D42996" w:rsidRDefault="001E5286" w:rsidP="001E5286">
      <w:pPr>
        <w:suppressAutoHyphens w:val="0"/>
        <w:ind w:firstLine="540"/>
        <w:jc w:val="both"/>
        <w:rPr>
          <w:sz w:val="24"/>
          <w:szCs w:val="24"/>
          <w:lang w:eastAsia="ru-RU"/>
        </w:rPr>
      </w:pPr>
      <w:r w:rsidRPr="00D42996">
        <w:rPr>
          <w:sz w:val="24"/>
          <w:szCs w:val="24"/>
          <w:lang w:eastAsia="ru-RU"/>
        </w:rPr>
        <w:t xml:space="preserve">Разукомплектованное транспортное средство - транспортное средство, отвечающее признакам, предусмотренным </w:t>
      </w:r>
      <w:hyperlink r:id="rId7" w:history="1">
        <w:r w:rsidRPr="00D42996">
          <w:rPr>
            <w:rStyle w:val="a5"/>
            <w:color w:val="000000"/>
            <w:sz w:val="24"/>
            <w:szCs w:val="24"/>
            <w:lang w:eastAsia="ru-RU"/>
          </w:rPr>
          <w:t>статьей 3.20</w:t>
        </w:r>
      </w:hyperlink>
      <w:r w:rsidRPr="00D42996">
        <w:rPr>
          <w:sz w:val="24"/>
          <w:szCs w:val="24"/>
          <w:lang w:eastAsia="ru-RU"/>
        </w:rPr>
        <w:t xml:space="preserve"> Кодекса Томской области об административных правонарушениях.</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Смет - грунтовые наносы, пыль, опавшие листья, мелкий мусор.</w:t>
      </w:r>
    </w:p>
    <w:p w:rsidR="00387DA5" w:rsidRPr="00D42996" w:rsidRDefault="00387DA5" w:rsidP="00387DA5">
      <w:pPr>
        <w:autoSpaceDN w:val="0"/>
        <w:adjustRightInd w:val="0"/>
        <w:ind w:firstLine="540"/>
        <w:jc w:val="both"/>
        <w:rPr>
          <w:sz w:val="24"/>
          <w:szCs w:val="24"/>
          <w:lang w:eastAsia="ru-RU"/>
        </w:rPr>
      </w:pPr>
      <w:r w:rsidRPr="00D42996">
        <w:rPr>
          <w:sz w:val="24"/>
          <w:szCs w:val="24"/>
        </w:rPr>
        <w:lastRenderedPageBreak/>
        <w:t xml:space="preserve">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w:t>
      </w:r>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roofErr w:type="gramEnd"/>
    </w:p>
    <w:p w:rsidR="001E5286" w:rsidRPr="00D42996" w:rsidRDefault="001E5286" w:rsidP="001E5286">
      <w:pPr>
        <w:autoSpaceDN w:val="0"/>
        <w:adjustRightInd w:val="0"/>
        <w:ind w:firstLine="540"/>
        <w:jc w:val="both"/>
        <w:rPr>
          <w:sz w:val="24"/>
          <w:szCs w:val="24"/>
        </w:rPr>
      </w:pPr>
      <w:r w:rsidRPr="00D42996">
        <w:rPr>
          <w:sz w:val="24"/>
          <w:szCs w:val="24"/>
        </w:rPr>
        <w:t>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A02B02" w:rsidRPr="00D42996" w:rsidRDefault="00A02B02" w:rsidP="00A02B02">
      <w:pPr>
        <w:suppressAutoHyphens w:val="0"/>
        <w:ind w:firstLine="540"/>
        <w:jc w:val="both"/>
        <w:rPr>
          <w:sz w:val="24"/>
          <w:szCs w:val="24"/>
          <w:lang w:eastAsia="ru-RU"/>
        </w:rPr>
      </w:pPr>
      <w:r w:rsidRPr="00D42996">
        <w:rPr>
          <w:sz w:val="24"/>
          <w:szCs w:val="24"/>
        </w:rPr>
        <w:t xml:space="preserve">Субъекты </w:t>
      </w:r>
      <w:r w:rsidR="0010748A" w:rsidRPr="00D42996">
        <w:rPr>
          <w:sz w:val="24"/>
          <w:szCs w:val="24"/>
        </w:rPr>
        <w:t>поселковой</w:t>
      </w:r>
      <w:r w:rsidRPr="00D42996">
        <w:rPr>
          <w:sz w:val="24"/>
          <w:szCs w:val="24"/>
        </w:rPr>
        <w:t xml:space="preserve">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A02B02" w:rsidRDefault="00A02B02" w:rsidP="00A02B02">
      <w:pPr>
        <w:suppressAutoHyphens w:val="0"/>
        <w:ind w:firstLine="540"/>
        <w:jc w:val="both"/>
        <w:rPr>
          <w:sz w:val="24"/>
          <w:szCs w:val="24"/>
          <w:lang w:eastAsia="ru-RU"/>
        </w:rPr>
      </w:pPr>
      <w:r w:rsidRPr="00D42996">
        <w:rPr>
          <w:sz w:val="24"/>
          <w:szCs w:val="24"/>
          <w:lang w:eastAsia="ru-RU"/>
        </w:rPr>
        <w:t xml:space="preserve">Субъекты благоустройства </w:t>
      </w:r>
      <w:r w:rsidR="00BE5FAC">
        <w:rPr>
          <w:sz w:val="24"/>
          <w:szCs w:val="24"/>
          <w:lang w:eastAsia="ru-RU"/>
        </w:rPr>
        <w:t xml:space="preserve">– </w:t>
      </w:r>
      <w:r w:rsidRPr="00D42996">
        <w:rPr>
          <w:sz w:val="24"/>
          <w:szCs w:val="24"/>
          <w:lang w:eastAsia="ru-RU"/>
        </w:rPr>
        <w:t>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EC1753" w:rsidRPr="00EC1753" w:rsidRDefault="00EC1753" w:rsidP="00EC1753">
      <w:pPr>
        <w:ind w:firstLine="540"/>
        <w:jc w:val="both"/>
        <w:rPr>
          <w:sz w:val="24"/>
          <w:szCs w:val="24"/>
        </w:rPr>
      </w:pPr>
      <w:r w:rsidRPr="00EC1753">
        <w:rPr>
          <w:sz w:val="24"/>
          <w:szCs w:val="24"/>
        </w:rPr>
        <w:t>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Территория о</w:t>
      </w:r>
      <w:r w:rsidR="0010748A" w:rsidRPr="00D42996">
        <w:rPr>
          <w:sz w:val="24"/>
          <w:szCs w:val="24"/>
          <w:lang w:eastAsia="ru-RU"/>
        </w:rPr>
        <w:t>бщего пользования - территории</w:t>
      </w:r>
      <w:r w:rsidRPr="00D42996">
        <w:rPr>
          <w:sz w:val="24"/>
          <w:szCs w:val="24"/>
          <w:lang w:eastAsia="ru-RU"/>
        </w:rPr>
        <w:t xml:space="preserve"> сельского поселения, которыми беспрепятственно пользуется неограниченный круг лиц.</w:t>
      </w:r>
    </w:p>
    <w:p w:rsidR="003A6ACB" w:rsidRDefault="00A02B02" w:rsidP="003A6ACB">
      <w:pPr>
        <w:autoSpaceDN w:val="0"/>
        <w:adjustRightInd w:val="0"/>
        <w:ind w:firstLine="540"/>
        <w:jc w:val="both"/>
        <w:rPr>
          <w:sz w:val="24"/>
          <w:szCs w:val="24"/>
        </w:rPr>
      </w:pPr>
      <w:r w:rsidRPr="00D42996">
        <w:rPr>
          <w:sz w:val="24"/>
          <w:szCs w:val="24"/>
          <w:lang w:eastAsia="ru-RU"/>
        </w:rPr>
        <w:t>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r w:rsidR="003A6ACB" w:rsidRPr="00D42996">
        <w:rPr>
          <w:sz w:val="24"/>
          <w:szCs w:val="24"/>
        </w:rPr>
        <w:t>, иные мероприятия, направленные на обеспечение экологического и санитарно-эпидемиологического благополучия населения и охрану окружающей среды</w:t>
      </w:r>
      <w:r w:rsidR="00A43F46">
        <w:rPr>
          <w:sz w:val="24"/>
          <w:szCs w:val="24"/>
        </w:rPr>
        <w:t>.</w:t>
      </w:r>
    </w:p>
    <w:p w:rsidR="00A43F46" w:rsidRDefault="00A43F46" w:rsidP="00A43F4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У</w:t>
      </w:r>
      <w:r w:rsidRPr="00A43F46">
        <w:rPr>
          <w:rFonts w:ascii="Times New Roman" w:hAnsi="Times New Roman" w:cs="Times New Roman"/>
          <w:sz w:val="24"/>
          <w:szCs w:val="24"/>
        </w:rPr>
        <w:t>рна - емкость, специально предназначенная для сбора мусора, выполненная из несгораемых материалов</w:t>
      </w:r>
      <w:r>
        <w:rPr>
          <w:rFonts w:ascii="Times New Roman" w:hAnsi="Times New Roman" w:cs="Times New Roman"/>
          <w:sz w:val="24"/>
          <w:szCs w:val="24"/>
        </w:rPr>
        <w:t>.</w:t>
      </w:r>
    </w:p>
    <w:p w:rsidR="00A02B02" w:rsidRDefault="00A02B02" w:rsidP="00A02B02">
      <w:pPr>
        <w:suppressAutoHyphens w:val="0"/>
        <w:ind w:firstLine="540"/>
        <w:jc w:val="both"/>
        <w:rPr>
          <w:sz w:val="24"/>
          <w:szCs w:val="24"/>
          <w:lang w:eastAsia="ru-RU"/>
        </w:rPr>
      </w:pPr>
      <w:r w:rsidRPr="00D42996">
        <w:rPr>
          <w:sz w:val="24"/>
          <w:szCs w:val="24"/>
          <w:lang w:eastAsia="ru-RU"/>
        </w:rPr>
        <w:t xml:space="preserve">Фасад - наружная (лицевая) сторона здания, сооружения. Фасады делятся </w:t>
      </w:r>
      <w:proofErr w:type="gramStart"/>
      <w:r w:rsidRPr="00D42996">
        <w:rPr>
          <w:sz w:val="24"/>
          <w:szCs w:val="24"/>
          <w:lang w:eastAsia="ru-RU"/>
        </w:rPr>
        <w:t>на</w:t>
      </w:r>
      <w:proofErr w:type="gramEnd"/>
      <w:r w:rsidRPr="00D42996">
        <w:rPr>
          <w:sz w:val="24"/>
          <w:szCs w:val="24"/>
          <w:lang w:eastAsia="ru-RU"/>
        </w:rPr>
        <w:t xml:space="preserve"> уличный и дворовый.</w:t>
      </w:r>
    </w:p>
    <w:p w:rsidR="00384AEF" w:rsidRPr="00384AEF" w:rsidRDefault="00384AEF" w:rsidP="00384A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Ч</w:t>
      </w:r>
      <w:r w:rsidRPr="00384AEF">
        <w:rPr>
          <w:rFonts w:ascii="Times New Roman" w:hAnsi="Times New Roman" w:cs="Times New Roman"/>
          <w:sz w:val="24"/>
          <w:szCs w:val="24"/>
        </w:rPr>
        <w:t>истота - соответствие содержания территорий, зданий и других объектов требованиям, установленным настоящими правилами.</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EC1753" w:rsidRDefault="00EC1753" w:rsidP="00EC1753">
      <w:pPr>
        <w:suppressAutoHyphens w:val="0"/>
        <w:ind w:firstLine="540"/>
        <w:jc w:val="both"/>
        <w:rPr>
          <w:sz w:val="24"/>
          <w:szCs w:val="24"/>
          <w:lang w:eastAsia="ru-RU"/>
        </w:rPr>
      </w:pPr>
      <w:proofErr w:type="gramStart"/>
      <w:r>
        <w:rPr>
          <w:sz w:val="24"/>
          <w:szCs w:val="24"/>
          <w:lang w:eastAsia="ru-RU"/>
        </w:rPr>
        <w:t xml:space="preserve">- </w:t>
      </w:r>
      <w:r w:rsidRPr="00C52EE6">
        <w:rPr>
          <w:sz w:val="24"/>
          <w:szCs w:val="24"/>
          <w:lang w:eastAsia="ru-RU"/>
        </w:rPr>
        <w:t xml:space="preserve">проезжая часть улиц и тротуары, дороги, обособленные пешеходные территории, площади, внутриквартальные территории (в </w:t>
      </w:r>
      <w:proofErr w:type="spellStart"/>
      <w:r w:rsidRPr="00C52EE6">
        <w:rPr>
          <w:sz w:val="24"/>
          <w:szCs w:val="24"/>
          <w:lang w:eastAsia="ru-RU"/>
        </w:rPr>
        <w:t>т.ч</w:t>
      </w:r>
      <w:proofErr w:type="spellEnd"/>
      <w:r w:rsidRPr="00C52EE6">
        <w:rPr>
          <w:sz w:val="24"/>
          <w:szCs w:val="24"/>
          <w:lang w:eastAsia="ru-RU"/>
        </w:rPr>
        <w:t>.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газоны, пляжи, хозяйственные площадки, территории вокруг предприятий торговли, подъезды и территории</w:t>
      </w:r>
      <w:proofErr w:type="gramEnd"/>
      <w:r w:rsidRPr="00C52EE6">
        <w:rPr>
          <w:sz w:val="24"/>
          <w:szCs w:val="24"/>
          <w:lang w:eastAsia="ru-RU"/>
        </w:rPr>
        <w:t>,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r w:rsidRPr="00C52EE6">
        <w:rPr>
          <w:sz w:val="24"/>
          <w:szCs w:val="24"/>
          <w:lang w:eastAsia="ru-RU"/>
        </w:rPr>
        <w:b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 xml:space="preserve">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w:t>
      </w:r>
      <w:r w:rsidRPr="00C52EE6">
        <w:rPr>
          <w:sz w:val="24"/>
          <w:szCs w:val="24"/>
          <w:lang w:eastAsia="ru-RU"/>
        </w:rPr>
        <w:lastRenderedPageBreak/>
        <w:t>гаражи, автостоянки, автозаправочные станции, моечные комплексы;</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устройства наружного освещения и подсветки;</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причалы, дебаркадеры, стоянки маломерных судов, береговые сооружения и их внешние элементы (при наличии на территории поселения);</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фасады зданий и сооружений, а также иные внешние элементы зданий и сооружений, номерные знаки домов и указатели наименований улиц;</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заборы, ограждения, ворота;</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мемориальные комплексы, памятники и воинские захоронения;</w:t>
      </w:r>
    </w:p>
    <w:p w:rsidR="00EC1753" w:rsidRDefault="00EC1753" w:rsidP="00EC1753">
      <w:pPr>
        <w:suppressAutoHyphens w:val="0"/>
        <w:ind w:firstLine="540"/>
        <w:jc w:val="both"/>
        <w:rPr>
          <w:sz w:val="24"/>
          <w:szCs w:val="24"/>
          <w:lang w:eastAsia="ru-RU"/>
        </w:rPr>
      </w:pPr>
      <w:proofErr w:type="gramStart"/>
      <w:r>
        <w:rPr>
          <w:sz w:val="24"/>
          <w:szCs w:val="24"/>
          <w:lang w:eastAsia="ru-RU"/>
        </w:rPr>
        <w:t xml:space="preserve">- </w:t>
      </w:r>
      <w:r w:rsidRPr="00C52EE6">
        <w:rPr>
          <w:sz w:val="24"/>
          <w:szCs w:val="24"/>
          <w:lang w:eastAsia="ru-RU"/>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roofErr w:type="gramEnd"/>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объекты оборудования детских, спортивных и спортивно-игровых площадок;</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предметы праздничного оформления;</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объекты мелкорозничной торговой сети, летние кафе;</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зеленые насаждения на территории поселения;</w:t>
      </w:r>
    </w:p>
    <w:p w:rsidR="00EC1753" w:rsidRDefault="00EC1753" w:rsidP="00EC1753">
      <w:pPr>
        <w:autoSpaceDN w:val="0"/>
        <w:adjustRightInd w:val="0"/>
        <w:ind w:firstLine="540"/>
        <w:jc w:val="both"/>
        <w:rPr>
          <w:sz w:val="24"/>
          <w:szCs w:val="24"/>
          <w:lang w:eastAsia="ru-RU"/>
        </w:rPr>
      </w:pPr>
      <w:r>
        <w:rPr>
          <w:sz w:val="24"/>
          <w:szCs w:val="24"/>
          <w:lang w:eastAsia="ru-RU"/>
        </w:rPr>
        <w:t xml:space="preserve">- </w:t>
      </w:r>
      <w:r w:rsidRPr="00C52EE6">
        <w:rPr>
          <w:sz w:val="24"/>
          <w:szCs w:val="24"/>
          <w:lang w:eastAsia="ru-RU"/>
        </w:rPr>
        <w:t>строения, сооружения, в том числе сараи и гаражи вс</w:t>
      </w:r>
      <w:r>
        <w:rPr>
          <w:sz w:val="24"/>
          <w:szCs w:val="24"/>
          <w:lang w:eastAsia="ru-RU"/>
        </w:rPr>
        <w:t>ех типов, рекламные конструкции;</w:t>
      </w:r>
    </w:p>
    <w:p w:rsidR="00A02B02" w:rsidRPr="00D42996" w:rsidRDefault="00EC1753" w:rsidP="00EC1753">
      <w:pPr>
        <w:suppressAutoHyphens w:val="0"/>
        <w:ind w:firstLine="540"/>
        <w:jc w:val="both"/>
        <w:rPr>
          <w:sz w:val="24"/>
          <w:szCs w:val="24"/>
          <w:lang w:eastAsia="ru-RU"/>
        </w:rPr>
      </w:pPr>
      <w:r>
        <w:rPr>
          <w:sz w:val="24"/>
          <w:szCs w:val="24"/>
          <w:lang w:eastAsia="ru-RU"/>
        </w:rPr>
        <w:t>-</w:t>
      </w:r>
      <w:r w:rsidR="00A02B02" w:rsidRPr="00D42996">
        <w:rPr>
          <w:sz w:val="24"/>
          <w:szCs w:val="24"/>
          <w:lang w:eastAsia="ru-RU"/>
        </w:rPr>
        <w:t xml:space="preserve"> иные составные части благоустройства, предусмотренные в качестве таковых действующим законодательством и муниципальными правовыми актами </w:t>
      </w:r>
      <w:r w:rsidR="007477CA">
        <w:rPr>
          <w:sz w:val="24"/>
          <w:szCs w:val="24"/>
          <w:lang w:eastAsia="ru-RU"/>
        </w:rPr>
        <w:t>Новоюгинского</w:t>
      </w:r>
      <w:r w:rsidR="0010748A" w:rsidRPr="00D42996">
        <w:rPr>
          <w:sz w:val="24"/>
          <w:szCs w:val="24"/>
          <w:lang w:eastAsia="ru-RU"/>
        </w:rPr>
        <w:t xml:space="preserve"> </w:t>
      </w:r>
      <w:r w:rsidR="00A02B02" w:rsidRPr="00D42996">
        <w:rPr>
          <w:sz w:val="24"/>
          <w:szCs w:val="24"/>
          <w:lang w:eastAsia="ru-RU"/>
        </w:rPr>
        <w:t>сельского поселения.</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 отдельными положениями настоящих Правил и отдельными муниципальными правовыми актами сельского поселения.</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 xml:space="preserve">1.5. </w:t>
      </w:r>
      <w:proofErr w:type="gramStart"/>
      <w:r w:rsidRPr="002B22B2">
        <w:rPr>
          <w:sz w:val="24"/>
          <w:szCs w:val="24"/>
        </w:rPr>
        <w:t>Проектирование, строительство и эксплуатация объектов благоустройства различного функционального назначения должны обеспечивать требованиям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w:t>
      </w:r>
      <w:r w:rsidR="007477CA">
        <w:rPr>
          <w:sz w:val="24"/>
          <w:szCs w:val="24"/>
          <w:lang w:eastAsia="ru-RU"/>
        </w:rPr>
        <w:t>Новоюгинское</w:t>
      </w:r>
      <w:r w:rsidRPr="002B22B2">
        <w:rPr>
          <w:sz w:val="24"/>
          <w:szCs w:val="24"/>
        </w:rPr>
        <w:t xml:space="preserve"> сельское поселение», способствовать коммуникациям и взаимодействию граждан и сообществ и формированию новых связей между ними.</w:t>
      </w:r>
      <w:proofErr w:type="gramEnd"/>
    </w:p>
    <w:p w:rsidR="005E346A" w:rsidRPr="002B22B2" w:rsidRDefault="005E346A" w:rsidP="005E346A">
      <w:pPr>
        <w:suppressAutoHyphens w:val="0"/>
        <w:ind w:firstLine="540"/>
        <w:jc w:val="both"/>
        <w:rPr>
          <w:sz w:val="24"/>
          <w:szCs w:val="24"/>
          <w:lang w:eastAsia="ru-RU"/>
        </w:rPr>
      </w:pPr>
      <w:r w:rsidRPr="002B22B2">
        <w:rPr>
          <w:sz w:val="24"/>
          <w:szCs w:val="24"/>
          <w:lang w:eastAsia="ru-RU"/>
        </w:rPr>
        <w:t>1.6. Субъектами благоустройства территории сельского поселения являются:</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1) Российская Федерация, Томская область в лице уполномоченных исполнительных органов государственной власти;</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 xml:space="preserve">2) </w:t>
      </w:r>
      <w:r w:rsidR="007477CA">
        <w:rPr>
          <w:sz w:val="24"/>
          <w:szCs w:val="24"/>
          <w:lang w:eastAsia="ru-RU"/>
        </w:rPr>
        <w:t>Новоюгинское</w:t>
      </w:r>
      <w:r w:rsidRPr="002B22B2">
        <w:rPr>
          <w:sz w:val="24"/>
          <w:szCs w:val="24"/>
          <w:lang w:eastAsia="ru-RU"/>
        </w:rPr>
        <w:t xml:space="preserve"> сельское поселение в лице уполномоченных органов местного самоуправления;</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3) физические лица (в том числе индивидуальные предприниматели);</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4) юридические лица.</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1.7.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5E346A" w:rsidRPr="002B22B2" w:rsidRDefault="005E346A" w:rsidP="005E346A">
      <w:pPr>
        <w:suppressAutoHyphens w:val="0"/>
        <w:ind w:firstLine="540"/>
        <w:jc w:val="both"/>
        <w:rPr>
          <w:sz w:val="24"/>
          <w:szCs w:val="24"/>
          <w:lang w:eastAsia="ru-RU"/>
        </w:rPr>
      </w:pPr>
      <w:proofErr w:type="gramStart"/>
      <w:r w:rsidRPr="002B22B2">
        <w:rPr>
          <w:sz w:val="24"/>
          <w:szCs w:val="24"/>
          <w:lang w:eastAsia="ru-RU"/>
        </w:rPr>
        <w:t xml:space="preserve">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w:t>
      </w:r>
      <w:r w:rsidRPr="002B22B2">
        <w:rPr>
          <w:sz w:val="24"/>
          <w:szCs w:val="24"/>
          <w:lang w:eastAsia="ru-RU"/>
        </w:rPr>
        <w:lastRenderedPageBreak/>
        <w:t>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2B22B2">
        <w:rPr>
          <w:sz w:val="24"/>
          <w:szCs w:val="24"/>
          <w:lang w:eastAsia="ru-RU"/>
        </w:rPr>
        <w:t xml:space="preserve"> Порядок участия физических и юридических лиц в благоустройстве прилегающих территорий определяется настоящими Правилами.</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1.8. Границы прилегающих территорий определяются:</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4) на строительных площадках - территория не менее 15 метров от ограждения стройки по всему периметру;</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5) для некапитальных объектов торговли, общественного питания и бытового обслуживания населения - в радиусе не менее 10 метров;</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1.9.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986905" w:rsidRDefault="00986905" w:rsidP="00986905">
      <w:pPr>
        <w:suppressAutoHyphens w:val="0"/>
        <w:ind w:firstLine="540"/>
        <w:jc w:val="both"/>
        <w:rPr>
          <w:sz w:val="24"/>
          <w:szCs w:val="24"/>
          <w:lang w:eastAsia="ru-RU"/>
        </w:rPr>
      </w:pPr>
      <w:r w:rsidRPr="00732A19">
        <w:rPr>
          <w:sz w:val="24"/>
          <w:szCs w:val="24"/>
          <w:lang w:eastAsia="ru-RU"/>
        </w:rPr>
        <w:t xml:space="preserve">1.10. </w:t>
      </w:r>
      <w:proofErr w:type="gramStart"/>
      <w:r w:rsidRPr="00732A19">
        <w:rPr>
          <w:sz w:val="24"/>
          <w:szCs w:val="24"/>
          <w:lang w:eastAsia="ru-RU"/>
        </w:rPr>
        <w:t>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настоящих Правил и не отнесенные в соответствии с настоящими Правилами к прилегающим территориям.</w:t>
      </w:r>
      <w:proofErr w:type="gramEnd"/>
    </w:p>
    <w:p w:rsidR="00732A19" w:rsidRDefault="00732A19" w:rsidP="00986905">
      <w:pPr>
        <w:suppressAutoHyphens w:val="0"/>
        <w:ind w:firstLine="540"/>
        <w:jc w:val="both"/>
        <w:rPr>
          <w:sz w:val="24"/>
          <w:szCs w:val="24"/>
          <w:lang w:eastAsia="ru-RU"/>
        </w:rPr>
      </w:pPr>
    </w:p>
    <w:p w:rsidR="00471A60" w:rsidRPr="006D0BD4" w:rsidRDefault="00471A60" w:rsidP="00471A60">
      <w:pPr>
        <w:autoSpaceDN w:val="0"/>
        <w:adjustRightInd w:val="0"/>
        <w:jc w:val="center"/>
        <w:outlineLvl w:val="1"/>
        <w:rPr>
          <w:sz w:val="24"/>
          <w:szCs w:val="24"/>
        </w:rPr>
      </w:pPr>
      <w:r w:rsidRPr="006D0BD4">
        <w:rPr>
          <w:sz w:val="24"/>
          <w:szCs w:val="24"/>
        </w:rPr>
        <w:t>2. Организация содержания и уборки территорий</w:t>
      </w:r>
    </w:p>
    <w:p w:rsidR="00471A60" w:rsidRPr="006D0BD4" w:rsidRDefault="00471A60" w:rsidP="00471A60">
      <w:pPr>
        <w:autoSpaceDN w:val="0"/>
        <w:adjustRightInd w:val="0"/>
        <w:jc w:val="center"/>
        <w:outlineLvl w:val="1"/>
        <w:rPr>
          <w:sz w:val="24"/>
          <w:szCs w:val="24"/>
        </w:rPr>
      </w:pPr>
    </w:p>
    <w:p w:rsidR="00471A60" w:rsidRPr="006D0BD4" w:rsidRDefault="00471A60" w:rsidP="00471A60">
      <w:pPr>
        <w:suppressAutoHyphens w:val="0"/>
        <w:ind w:firstLine="540"/>
        <w:jc w:val="both"/>
        <w:rPr>
          <w:sz w:val="24"/>
          <w:szCs w:val="24"/>
          <w:lang w:eastAsia="ru-RU"/>
        </w:rPr>
      </w:pPr>
      <w:r w:rsidRPr="006D0BD4">
        <w:rPr>
          <w:sz w:val="24"/>
          <w:szCs w:val="24"/>
          <w:lang w:eastAsia="ru-RU"/>
        </w:rPr>
        <w:t>2.1. На территории сельского поселения должны содержаться в чистоте и исправном состоянии все объекты благоустройства.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2.2. Основные требования к благоустройству территорий сельского поселения:</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 организация благоустройства территорий сельского поселения в любое время года включает:</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а) регулярную уборку;</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471A60" w:rsidRPr="006D0BD4" w:rsidRDefault="00471A60" w:rsidP="00471A60">
      <w:pPr>
        <w:suppressAutoHyphens w:val="0"/>
        <w:ind w:firstLine="540"/>
        <w:jc w:val="both"/>
        <w:rPr>
          <w:sz w:val="24"/>
          <w:szCs w:val="24"/>
          <w:lang w:eastAsia="ru-RU"/>
        </w:rPr>
      </w:pPr>
      <w:proofErr w:type="gramStart"/>
      <w:r w:rsidRPr="006D0BD4">
        <w:rPr>
          <w:sz w:val="24"/>
          <w:szCs w:val="24"/>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471A60" w:rsidRPr="006D0BD4" w:rsidRDefault="00471A60" w:rsidP="00471A60">
      <w:pPr>
        <w:suppressAutoHyphens w:val="0"/>
        <w:ind w:firstLine="540"/>
        <w:jc w:val="both"/>
        <w:rPr>
          <w:sz w:val="24"/>
          <w:szCs w:val="24"/>
          <w:lang w:eastAsia="ru-RU"/>
        </w:rPr>
      </w:pPr>
      <w:r w:rsidRPr="006D0BD4">
        <w:rPr>
          <w:sz w:val="24"/>
          <w:szCs w:val="24"/>
          <w:lang w:eastAsia="ru-RU"/>
        </w:rPr>
        <w:t xml:space="preserve">г) уборку и прочистку расположенных на территории (в предусмотренных настоящими Правилами случаях - на прилегающей территории) и находящихся во владении </w:t>
      </w:r>
      <w:r w:rsidRPr="006D0BD4">
        <w:rPr>
          <w:sz w:val="24"/>
          <w:szCs w:val="24"/>
          <w:lang w:eastAsia="ru-RU"/>
        </w:rPr>
        <w:lastRenderedPageBreak/>
        <w:t>и (или) пользовании субъекта благоустройства канав, труб, трубопроводов, дренажей, предназначенных для отвода грунтовых и поверхностных вод;</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proofErr w:type="gramStart"/>
      <w:r w:rsidRPr="006D0BD4">
        <w:rPr>
          <w:sz w:val="24"/>
          <w:szCs w:val="24"/>
          <w:lang w:eastAsia="ru-RU"/>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471A60" w:rsidRPr="006D0BD4" w:rsidRDefault="00471A60" w:rsidP="00471A60">
      <w:pPr>
        <w:suppressAutoHyphens w:val="0"/>
        <w:ind w:firstLine="540"/>
        <w:jc w:val="both"/>
        <w:rPr>
          <w:sz w:val="24"/>
          <w:szCs w:val="24"/>
          <w:lang w:eastAsia="ru-RU"/>
        </w:rPr>
      </w:pPr>
      <w:r w:rsidRPr="006D0BD4">
        <w:rPr>
          <w:sz w:val="24"/>
          <w:szCs w:val="24"/>
          <w:lang w:eastAsia="ru-RU"/>
        </w:rPr>
        <w:t>и) обеспечение беспрепятственного доступа к узлам управления инженерными сетями, источникам пожарного водоснабжения;</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л) содержание, текущий и капитальный ремонт малых архитектурных форм;</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471A60" w:rsidRDefault="00471A60" w:rsidP="00471A60">
      <w:pPr>
        <w:suppressAutoHyphens w:val="0"/>
        <w:ind w:firstLine="540"/>
        <w:jc w:val="both"/>
        <w:rPr>
          <w:sz w:val="24"/>
          <w:szCs w:val="24"/>
          <w:lang w:eastAsia="ru-RU"/>
        </w:rPr>
      </w:pPr>
      <w:r w:rsidRPr="006D0BD4">
        <w:rPr>
          <w:sz w:val="24"/>
          <w:szCs w:val="24"/>
          <w:lang w:eastAsia="ru-RU"/>
        </w:rPr>
        <w:t>н)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r w:rsidR="00FA702D">
        <w:rPr>
          <w:sz w:val="24"/>
          <w:szCs w:val="24"/>
          <w:lang w:eastAsia="ru-RU"/>
        </w:rPr>
        <w:t>.</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2) при организации благоустройства территорий сельского поселения в летний период также должны осуществляться следующие работы:</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а) покос сорных и карантинных трав;</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б) поливка и мойка тротуаров;</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г) выполнение иных работ, предусмотренных действующим законодательством,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3) при организации благоустройства территорий сельского поселения в зимний период также должны осуществляться следующие работы:</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471A60" w:rsidRPr="006D0BD4" w:rsidRDefault="00471A60" w:rsidP="00471A60">
      <w:pPr>
        <w:suppressAutoHyphens w:val="0"/>
        <w:ind w:firstLine="540"/>
        <w:jc w:val="both"/>
        <w:rPr>
          <w:sz w:val="24"/>
          <w:szCs w:val="24"/>
          <w:lang w:eastAsia="ru-RU"/>
        </w:rPr>
      </w:pPr>
      <w:proofErr w:type="gramStart"/>
      <w:r w:rsidRPr="006D0BD4">
        <w:rPr>
          <w:sz w:val="24"/>
          <w:szCs w:val="24"/>
          <w:lang w:eastAsia="ru-RU"/>
        </w:rPr>
        <w:t xml:space="preserve">в) снежная масса, счищаемая с расположенных на территориях (в предусмотренных </w:t>
      </w:r>
      <w:r w:rsidRPr="006D0BD4">
        <w:rPr>
          <w:sz w:val="24"/>
          <w:szCs w:val="24"/>
          <w:lang w:eastAsia="ru-RU"/>
        </w:rPr>
        <w:lastRenderedPageBreak/>
        <w:t>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6D0BD4">
        <w:rPr>
          <w:sz w:val="24"/>
          <w:szCs w:val="24"/>
          <w:lang w:eastAsia="ru-RU"/>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 xml:space="preserve">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w:t>
      </w:r>
      <w:r w:rsidR="00C86A1A">
        <w:rPr>
          <w:sz w:val="24"/>
          <w:szCs w:val="24"/>
          <w:lang w:eastAsia="ru-RU"/>
        </w:rPr>
        <w:t>15</w:t>
      </w:r>
      <w:r w:rsidRPr="006D0BD4">
        <w:rPr>
          <w:sz w:val="24"/>
          <w:szCs w:val="24"/>
          <w:lang w:eastAsia="ru-RU"/>
        </w:rPr>
        <w:t xml:space="preserve"> сантиметров и сосулек при наступлении оттепели на сторонах, выходящих на пешеходную зону, не допускается;</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FA702D" w:rsidRPr="00FA702D" w:rsidRDefault="00471A60" w:rsidP="00FA702D">
      <w:pPr>
        <w:autoSpaceDN w:val="0"/>
        <w:adjustRightInd w:val="0"/>
        <w:ind w:firstLine="540"/>
        <w:jc w:val="both"/>
        <w:outlineLvl w:val="1"/>
        <w:rPr>
          <w:sz w:val="24"/>
          <w:szCs w:val="24"/>
        </w:rPr>
      </w:pPr>
      <w:r w:rsidRPr="006D0BD4">
        <w:rPr>
          <w:sz w:val="24"/>
          <w:szCs w:val="24"/>
          <w:lang w:eastAsia="ru-RU"/>
        </w:rPr>
        <w:t xml:space="preserve">2.3.  </w:t>
      </w:r>
      <w:r w:rsidR="00FA702D" w:rsidRPr="00FA702D">
        <w:rPr>
          <w:sz w:val="24"/>
          <w:szCs w:val="24"/>
        </w:rPr>
        <w:t>Организацию уборки осуществляют:</w:t>
      </w:r>
    </w:p>
    <w:p w:rsidR="00FA702D" w:rsidRPr="00FA702D" w:rsidRDefault="00FA702D" w:rsidP="00FA702D">
      <w:pPr>
        <w:autoSpaceDN w:val="0"/>
        <w:adjustRightInd w:val="0"/>
        <w:ind w:firstLine="540"/>
        <w:jc w:val="both"/>
        <w:outlineLvl w:val="1"/>
        <w:rPr>
          <w:sz w:val="24"/>
          <w:szCs w:val="24"/>
        </w:rPr>
      </w:pPr>
      <w:r w:rsidRPr="00FA702D">
        <w:rPr>
          <w:sz w:val="24"/>
          <w:szCs w:val="24"/>
        </w:rPr>
        <w:t>-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FA702D" w:rsidRDefault="00FA702D" w:rsidP="00FA702D">
      <w:pPr>
        <w:autoSpaceDN w:val="0"/>
        <w:adjustRightInd w:val="0"/>
        <w:ind w:firstLine="540"/>
        <w:jc w:val="both"/>
        <w:outlineLvl w:val="1"/>
        <w:rPr>
          <w:sz w:val="24"/>
          <w:szCs w:val="24"/>
        </w:rPr>
      </w:pPr>
      <w:r w:rsidRPr="00FA702D">
        <w:rPr>
          <w:sz w:val="24"/>
          <w:szCs w:val="24"/>
        </w:rPr>
        <w:t>-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FA702D" w:rsidRDefault="00FA702D" w:rsidP="00FA702D">
      <w:pPr>
        <w:autoSpaceDN w:val="0"/>
        <w:adjustRightInd w:val="0"/>
        <w:ind w:firstLine="540"/>
        <w:jc w:val="both"/>
        <w:outlineLvl w:val="1"/>
        <w:rPr>
          <w:sz w:val="24"/>
          <w:szCs w:val="24"/>
        </w:rPr>
      </w:pPr>
      <w:r w:rsidRPr="00FA702D">
        <w:rPr>
          <w:sz w:val="24"/>
          <w:szCs w:val="24"/>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471A60" w:rsidRPr="006D0BD4" w:rsidRDefault="00FA702D" w:rsidP="00471A60">
      <w:pPr>
        <w:suppressAutoHyphens w:val="0"/>
        <w:ind w:firstLine="540"/>
        <w:jc w:val="both"/>
        <w:rPr>
          <w:sz w:val="24"/>
          <w:szCs w:val="24"/>
          <w:lang w:eastAsia="ru-RU"/>
        </w:rPr>
      </w:pPr>
      <w:r>
        <w:rPr>
          <w:sz w:val="24"/>
          <w:szCs w:val="24"/>
          <w:lang w:eastAsia="ru-RU"/>
        </w:rPr>
        <w:t xml:space="preserve">2.4. </w:t>
      </w:r>
      <w:r w:rsidR="00471A60" w:rsidRPr="006D0BD4">
        <w:rPr>
          <w:sz w:val="24"/>
          <w:szCs w:val="24"/>
          <w:lang w:eastAsia="ru-RU"/>
        </w:rPr>
        <w:t>Субъекты благоустройства обязаны:</w:t>
      </w:r>
    </w:p>
    <w:p w:rsidR="00471A60" w:rsidRPr="006D0BD4" w:rsidRDefault="00471A60" w:rsidP="00471A60">
      <w:pPr>
        <w:suppressAutoHyphens w:val="0"/>
        <w:ind w:firstLine="540"/>
        <w:jc w:val="both"/>
        <w:rPr>
          <w:sz w:val="24"/>
          <w:szCs w:val="24"/>
          <w:lang w:eastAsia="ru-RU"/>
        </w:rPr>
      </w:pPr>
      <w:r w:rsidRPr="006D0BD4">
        <w:rPr>
          <w:sz w:val="24"/>
          <w:szCs w:val="24"/>
          <w:lang w:eastAsia="ru-RU"/>
        </w:rPr>
        <w:lastRenderedPageBreak/>
        <w:t>1) соблюдать чистоту и порядок на всей территории сельского поселения в соответствии с настоящими Правилами;</w:t>
      </w:r>
    </w:p>
    <w:p w:rsidR="00471A60" w:rsidRDefault="00471A60" w:rsidP="00471A60">
      <w:pPr>
        <w:suppressAutoHyphens w:val="0"/>
        <w:ind w:firstLine="540"/>
        <w:jc w:val="both"/>
        <w:rPr>
          <w:sz w:val="24"/>
          <w:szCs w:val="24"/>
          <w:lang w:eastAsia="ru-RU"/>
        </w:rPr>
      </w:pPr>
      <w:r w:rsidRPr="006D0BD4">
        <w:rPr>
          <w:sz w:val="24"/>
          <w:szCs w:val="24"/>
          <w:lang w:eastAsia="ru-RU"/>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FA702D" w:rsidRPr="00FA702D" w:rsidRDefault="00FA702D" w:rsidP="00FA702D">
      <w:pPr>
        <w:autoSpaceDN w:val="0"/>
        <w:adjustRightInd w:val="0"/>
        <w:ind w:firstLine="540"/>
        <w:jc w:val="both"/>
        <w:outlineLvl w:val="1"/>
        <w:rPr>
          <w:sz w:val="24"/>
          <w:szCs w:val="24"/>
        </w:rPr>
      </w:pPr>
      <w:r w:rsidRPr="00FA702D">
        <w:rPr>
          <w:sz w:val="24"/>
          <w:szCs w:val="24"/>
        </w:rPr>
        <w:t>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FA702D" w:rsidRPr="00FA702D" w:rsidRDefault="00FA702D" w:rsidP="00FA702D">
      <w:pPr>
        <w:autoSpaceDN w:val="0"/>
        <w:adjustRightInd w:val="0"/>
        <w:ind w:firstLine="540"/>
        <w:jc w:val="both"/>
        <w:outlineLvl w:val="1"/>
        <w:rPr>
          <w:sz w:val="24"/>
          <w:szCs w:val="24"/>
        </w:rPr>
      </w:pPr>
      <w:proofErr w:type="gramStart"/>
      <w:r w:rsidRPr="00FA702D">
        <w:rPr>
          <w:sz w:val="24"/>
          <w:szCs w:val="24"/>
        </w:rPr>
        <w:t>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roofErr w:type="gramEnd"/>
    </w:p>
    <w:p w:rsidR="00FA702D" w:rsidRPr="00FA702D" w:rsidRDefault="00FA702D" w:rsidP="00FA702D">
      <w:pPr>
        <w:autoSpaceDN w:val="0"/>
        <w:adjustRightInd w:val="0"/>
        <w:ind w:firstLine="540"/>
        <w:jc w:val="both"/>
        <w:outlineLvl w:val="1"/>
        <w:rPr>
          <w:sz w:val="24"/>
          <w:szCs w:val="24"/>
        </w:rPr>
      </w:pPr>
      <w:r w:rsidRPr="00FA702D">
        <w:rPr>
          <w:sz w:val="24"/>
          <w:szCs w:val="24"/>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FA702D" w:rsidRPr="00FA702D" w:rsidRDefault="00FA702D" w:rsidP="00FA702D">
      <w:pPr>
        <w:autoSpaceDN w:val="0"/>
        <w:adjustRightInd w:val="0"/>
        <w:ind w:firstLine="540"/>
        <w:jc w:val="both"/>
        <w:outlineLvl w:val="1"/>
        <w:rPr>
          <w:sz w:val="24"/>
          <w:szCs w:val="24"/>
        </w:rPr>
      </w:pPr>
      <w:r w:rsidRPr="00FA702D">
        <w:rPr>
          <w:sz w:val="24"/>
          <w:szCs w:val="24"/>
        </w:rPr>
        <w:t>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E134BB" w:rsidRDefault="00E134BB" w:rsidP="00E134BB">
      <w:pPr>
        <w:autoSpaceDN w:val="0"/>
        <w:adjustRightInd w:val="0"/>
        <w:ind w:firstLine="540"/>
        <w:jc w:val="both"/>
        <w:outlineLvl w:val="1"/>
        <w:rPr>
          <w:sz w:val="24"/>
          <w:szCs w:val="24"/>
        </w:rPr>
      </w:pPr>
      <w:r>
        <w:rPr>
          <w:sz w:val="24"/>
          <w:szCs w:val="24"/>
        </w:rPr>
        <w:t xml:space="preserve">2.5. </w:t>
      </w:r>
      <w:r w:rsidRPr="00E134BB">
        <w:rPr>
          <w:sz w:val="24"/>
          <w:szCs w:val="24"/>
        </w:rPr>
        <w:t>Юридические и физические лица, арендаторы развернутых на открытых площадках кафе, баров обязаны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r>
        <w:rPr>
          <w:sz w:val="24"/>
          <w:szCs w:val="24"/>
        </w:rPr>
        <w:t xml:space="preserve"> </w:t>
      </w:r>
    </w:p>
    <w:p w:rsidR="00E134BB" w:rsidRPr="00E134BB" w:rsidRDefault="00E134BB" w:rsidP="00E134BB">
      <w:pPr>
        <w:autoSpaceDN w:val="0"/>
        <w:adjustRightInd w:val="0"/>
        <w:ind w:firstLine="540"/>
        <w:jc w:val="both"/>
        <w:outlineLvl w:val="1"/>
        <w:rPr>
          <w:sz w:val="24"/>
          <w:szCs w:val="24"/>
        </w:rPr>
      </w:pPr>
      <w:r w:rsidRPr="00E134BB">
        <w:rPr>
          <w:sz w:val="24"/>
          <w:szCs w:val="24"/>
        </w:rPr>
        <w:t>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E134BB" w:rsidRPr="00E134BB" w:rsidRDefault="00E134BB" w:rsidP="00E134BB">
      <w:pPr>
        <w:autoSpaceDN w:val="0"/>
        <w:adjustRightInd w:val="0"/>
        <w:ind w:firstLine="540"/>
        <w:jc w:val="both"/>
        <w:outlineLvl w:val="1"/>
        <w:rPr>
          <w:sz w:val="24"/>
          <w:szCs w:val="24"/>
        </w:rPr>
      </w:pPr>
      <w:r w:rsidRPr="00E134BB">
        <w:rPr>
          <w:sz w:val="24"/>
          <w:szCs w:val="24"/>
        </w:rPr>
        <w:t>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E134BB" w:rsidRPr="00E134BB" w:rsidRDefault="00E134BB" w:rsidP="00E134BB">
      <w:pPr>
        <w:autoSpaceDN w:val="0"/>
        <w:adjustRightInd w:val="0"/>
        <w:ind w:firstLine="540"/>
        <w:jc w:val="both"/>
        <w:outlineLvl w:val="1"/>
        <w:rPr>
          <w:sz w:val="24"/>
          <w:szCs w:val="24"/>
        </w:rPr>
      </w:pPr>
      <w:r w:rsidRPr="00E134BB">
        <w:rPr>
          <w:sz w:val="24"/>
          <w:szCs w:val="24"/>
        </w:rPr>
        <w:t>Урны устанавливаются:</w:t>
      </w:r>
    </w:p>
    <w:p w:rsidR="00E134BB" w:rsidRPr="00E134BB" w:rsidRDefault="00E134BB" w:rsidP="00E134BB">
      <w:pPr>
        <w:autoSpaceDN w:val="0"/>
        <w:adjustRightInd w:val="0"/>
        <w:ind w:firstLine="540"/>
        <w:jc w:val="both"/>
        <w:outlineLvl w:val="1"/>
        <w:rPr>
          <w:sz w:val="24"/>
          <w:szCs w:val="24"/>
        </w:rPr>
      </w:pPr>
      <w:r w:rsidRPr="00E134BB">
        <w:rPr>
          <w:sz w:val="24"/>
          <w:szCs w:val="24"/>
        </w:rPr>
        <w:t xml:space="preserve">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w:t>
      </w:r>
      <w:proofErr w:type="spellStart"/>
      <w:r w:rsidRPr="00E134BB">
        <w:rPr>
          <w:sz w:val="24"/>
          <w:szCs w:val="24"/>
        </w:rPr>
        <w:t>т.ч</w:t>
      </w:r>
      <w:proofErr w:type="spellEnd"/>
      <w:r w:rsidRPr="00E134BB">
        <w:rPr>
          <w:sz w:val="24"/>
          <w:szCs w:val="24"/>
        </w:rPr>
        <w:t>. при совмещенном с ними расположении, принадлежащих им в установленном законом порядке;</w:t>
      </w:r>
    </w:p>
    <w:p w:rsidR="00E134BB" w:rsidRPr="00E134BB" w:rsidRDefault="00E134BB" w:rsidP="00E134BB">
      <w:pPr>
        <w:autoSpaceDN w:val="0"/>
        <w:adjustRightInd w:val="0"/>
        <w:ind w:firstLine="540"/>
        <w:jc w:val="both"/>
        <w:outlineLvl w:val="1"/>
        <w:rPr>
          <w:sz w:val="24"/>
          <w:szCs w:val="24"/>
        </w:rPr>
      </w:pPr>
      <w:r w:rsidRPr="00E134BB">
        <w:rPr>
          <w:sz w:val="24"/>
          <w:szCs w:val="24"/>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E134BB" w:rsidRPr="00E134BB" w:rsidRDefault="00E134BB" w:rsidP="00E134BB">
      <w:pPr>
        <w:autoSpaceDN w:val="0"/>
        <w:adjustRightInd w:val="0"/>
        <w:ind w:firstLine="540"/>
        <w:jc w:val="both"/>
        <w:outlineLvl w:val="1"/>
        <w:rPr>
          <w:sz w:val="24"/>
          <w:szCs w:val="24"/>
        </w:rPr>
      </w:pPr>
      <w:proofErr w:type="gramStart"/>
      <w:r w:rsidRPr="00E134BB">
        <w:rPr>
          <w:sz w:val="24"/>
          <w:szCs w:val="24"/>
        </w:rPr>
        <w:t>в) организациями, собственниками, арендаторами, в ведении которых находятся скверы, парки, пляжи,  вокзалы</w:t>
      </w:r>
      <w:r w:rsidR="004602DA">
        <w:rPr>
          <w:sz w:val="24"/>
          <w:szCs w:val="24"/>
        </w:rPr>
        <w:t>, станции</w:t>
      </w:r>
      <w:r w:rsidRPr="00E134BB">
        <w:rPr>
          <w:sz w:val="24"/>
          <w:szCs w:val="24"/>
        </w:rPr>
        <w:t>, остановки транспорта, рынки и т.д., - в местах, удобных для сбора ТБО.</w:t>
      </w:r>
      <w:proofErr w:type="gramEnd"/>
    </w:p>
    <w:p w:rsidR="00E134BB" w:rsidRPr="00E134BB" w:rsidRDefault="00E134BB" w:rsidP="00E134BB">
      <w:pPr>
        <w:autoSpaceDN w:val="0"/>
        <w:adjustRightInd w:val="0"/>
        <w:ind w:firstLine="540"/>
        <w:jc w:val="both"/>
        <w:outlineLvl w:val="1"/>
        <w:rPr>
          <w:sz w:val="24"/>
          <w:szCs w:val="24"/>
        </w:rPr>
      </w:pPr>
      <w:r w:rsidRPr="00E134BB">
        <w:rPr>
          <w:sz w:val="24"/>
          <w:szCs w:val="24"/>
        </w:rPr>
        <w:t xml:space="preserve">Расстояние между урнами должно быть не более 50 м на оживленных магистральных улицах (территориях) и не более 100 м </w:t>
      </w:r>
      <w:r w:rsidR="00520F7C">
        <w:rPr>
          <w:sz w:val="24"/>
          <w:szCs w:val="24"/>
        </w:rPr>
        <w:t>–</w:t>
      </w:r>
      <w:r w:rsidRPr="00E134BB">
        <w:rPr>
          <w:sz w:val="24"/>
          <w:szCs w:val="24"/>
        </w:rPr>
        <w:t xml:space="preserve"> на малолюдных.</w:t>
      </w:r>
    </w:p>
    <w:p w:rsidR="00E134BB" w:rsidRPr="00E134BB" w:rsidRDefault="00E134BB" w:rsidP="00E134BB">
      <w:pPr>
        <w:autoSpaceDN w:val="0"/>
        <w:adjustRightInd w:val="0"/>
        <w:ind w:firstLine="540"/>
        <w:jc w:val="both"/>
        <w:outlineLvl w:val="1"/>
        <w:rPr>
          <w:sz w:val="24"/>
          <w:szCs w:val="24"/>
        </w:rPr>
      </w:pPr>
      <w:r w:rsidRPr="00E134BB">
        <w:rPr>
          <w:sz w:val="24"/>
          <w:szCs w:val="24"/>
        </w:rPr>
        <w:lastRenderedPageBreak/>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2.</w:t>
      </w:r>
      <w:r w:rsidR="00E134BB">
        <w:rPr>
          <w:sz w:val="24"/>
          <w:szCs w:val="24"/>
          <w:lang w:eastAsia="ru-RU"/>
        </w:rPr>
        <w:t>6</w:t>
      </w:r>
      <w:r w:rsidRPr="006D0BD4">
        <w:rPr>
          <w:sz w:val="24"/>
          <w:szCs w:val="24"/>
          <w:lang w:eastAsia="ru-RU"/>
        </w:rPr>
        <w:t>. На территории сельского поселения запрещается:</w:t>
      </w:r>
    </w:p>
    <w:p w:rsidR="00471A60" w:rsidRPr="006D0BD4" w:rsidRDefault="00471A60" w:rsidP="00471A60">
      <w:pPr>
        <w:suppressAutoHyphens w:val="0"/>
        <w:ind w:firstLine="540"/>
        <w:jc w:val="both"/>
        <w:rPr>
          <w:sz w:val="24"/>
          <w:szCs w:val="24"/>
          <w:lang w:eastAsia="ru-RU"/>
        </w:rPr>
      </w:pPr>
      <w:proofErr w:type="gramStart"/>
      <w:r w:rsidRPr="006D0BD4">
        <w:rPr>
          <w:sz w:val="24"/>
          <w:szCs w:val="24"/>
          <w:lang w:eastAsia="ru-RU"/>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6D0BD4">
        <w:rPr>
          <w:sz w:val="24"/>
          <w:szCs w:val="24"/>
          <w:lang w:eastAsia="ru-RU"/>
        </w:rPr>
        <w:t xml:space="preserve"> с действующим законодательством,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2) размещение транспортных средств на газонах, иных объектах озеленения, детских и спортивных площадках;</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3) сжигание отходов, уличного смета, мусора, листьев, скошенной травы, порубочных остатков, упаковочной тары;</w:t>
      </w:r>
    </w:p>
    <w:p w:rsidR="00471A60" w:rsidRPr="006D0BD4" w:rsidRDefault="00471A60" w:rsidP="00471A60">
      <w:pPr>
        <w:suppressAutoHyphens w:val="0"/>
        <w:ind w:firstLine="540"/>
        <w:jc w:val="both"/>
        <w:rPr>
          <w:sz w:val="24"/>
          <w:szCs w:val="24"/>
          <w:lang w:eastAsia="ru-RU"/>
        </w:rPr>
      </w:pPr>
      <w:proofErr w:type="gramStart"/>
      <w:r w:rsidRPr="006D0BD4">
        <w:rPr>
          <w:sz w:val="24"/>
          <w:szCs w:val="24"/>
          <w:lang w:eastAsia="ru-RU"/>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471A60" w:rsidRPr="006D0BD4" w:rsidRDefault="00471A60" w:rsidP="00471A60">
      <w:pPr>
        <w:suppressAutoHyphens w:val="0"/>
        <w:ind w:firstLine="540"/>
        <w:jc w:val="both"/>
        <w:rPr>
          <w:sz w:val="24"/>
          <w:szCs w:val="24"/>
          <w:lang w:eastAsia="ru-RU"/>
        </w:rPr>
      </w:pPr>
      <w:r w:rsidRPr="006D0BD4">
        <w:rPr>
          <w:sz w:val="24"/>
          <w:szCs w:val="24"/>
          <w:lang w:eastAsia="ru-RU"/>
        </w:rPr>
        <w:t>5) загромождение проезжей части улиц, дорог и проездов при производстве земляных и строительных работ;</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10) осуществление ремонта и мойки транспортных средств в неустановленных местах;</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6D0BD4">
        <w:rPr>
          <w:sz w:val="24"/>
          <w:szCs w:val="24"/>
          <w:lang w:eastAsia="ru-RU"/>
        </w:rPr>
        <w:t>размещения</w:t>
      </w:r>
      <w:proofErr w:type="gramEnd"/>
      <w:r w:rsidRPr="006D0BD4">
        <w:rPr>
          <w:sz w:val="24"/>
          <w:szCs w:val="24"/>
          <w:lang w:eastAsia="ru-RU"/>
        </w:rPr>
        <w:t xml:space="preserve"> как с предоставлением, так и без предоставления земельного участка);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13) осуществление самовольного подключения хозяйственно-бытовой канализации в дренажную сеть и сеть ливневой канализации;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14) осуществление выпаса (выгула) домашних животных в неустановленных местах;</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 xml:space="preserve">16) обнажение корней деревьев на расстоянии ближе 1,5 метров от ствола, засыпка </w:t>
      </w:r>
      <w:r w:rsidRPr="006D0BD4">
        <w:rPr>
          <w:sz w:val="24"/>
          <w:szCs w:val="24"/>
          <w:lang w:eastAsia="ru-RU"/>
        </w:rPr>
        <w:lastRenderedPageBreak/>
        <w:t>корневой шейки деревьев землей, строительным мусором и иными инертными материалами;</w:t>
      </w:r>
    </w:p>
    <w:p w:rsidR="00471A60" w:rsidRDefault="00471A60" w:rsidP="00471A60">
      <w:pPr>
        <w:suppressAutoHyphens w:val="0"/>
        <w:ind w:firstLine="540"/>
        <w:jc w:val="both"/>
        <w:rPr>
          <w:sz w:val="24"/>
          <w:szCs w:val="24"/>
          <w:lang w:eastAsia="ru-RU"/>
        </w:rPr>
      </w:pPr>
      <w:r w:rsidRPr="006D0BD4">
        <w:rPr>
          <w:sz w:val="24"/>
          <w:szCs w:val="24"/>
          <w:lang w:eastAsia="ru-RU"/>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344CBA" w:rsidRPr="008145D2" w:rsidRDefault="00344CBA" w:rsidP="00344CBA">
      <w:pPr>
        <w:suppressAutoHyphens w:val="0"/>
        <w:ind w:firstLine="540"/>
        <w:jc w:val="both"/>
        <w:rPr>
          <w:sz w:val="24"/>
          <w:szCs w:val="24"/>
          <w:lang w:eastAsia="ru-RU"/>
        </w:rPr>
      </w:pPr>
      <w:r w:rsidRPr="008145D2">
        <w:rPr>
          <w:bCs/>
          <w:sz w:val="24"/>
          <w:szCs w:val="24"/>
          <w:lang w:eastAsia="ru-RU"/>
        </w:rPr>
        <w:t xml:space="preserve">2.7. Организации благоустройства придомовых территорий, территорий индивидуальных жилых </w:t>
      </w:r>
      <w:r w:rsidRPr="008145D2">
        <w:rPr>
          <w:sz w:val="24"/>
          <w:szCs w:val="24"/>
          <w:lang w:eastAsia="ru-RU"/>
        </w:rPr>
        <w:t>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Содержание и уборка придомовых территорий, территорий индивидуальных жилых домов</w:t>
      </w:r>
      <w:r w:rsidR="008145D2" w:rsidRPr="008145D2">
        <w:rPr>
          <w:sz w:val="24"/>
          <w:szCs w:val="24"/>
          <w:lang w:eastAsia="ru-RU"/>
        </w:rPr>
        <w:t>,</w:t>
      </w:r>
      <w:r w:rsidRPr="008145D2">
        <w:rPr>
          <w:sz w:val="24"/>
          <w:szCs w:val="24"/>
          <w:lang w:eastAsia="ru-RU"/>
        </w:rPr>
        <w:t xml:space="preserve"> помимо выполнения требований, предусмотренных пунктом 2.2</w:t>
      </w:r>
      <w:r w:rsidRPr="008145D2">
        <w:rPr>
          <w:color w:val="000000"/>
          <w:sz w:val="24"/>
          <w:szCs w:val="24"/>
          <w:lang w:eastAsia="ru-RU"/>
        </w:rPr>
        <w:t xml:space="preserve"> </w:t>
      </w:r>
      <w:r w:rsidRPr="008145D2">
        <w:rPr>
          <w:sz w:val="24"/>
          <w:szCs w:val="24"/>
          <w:lang w:eastAsia="ru-RU"/>
        </w:rPr>
        <w:t>настоящих Правил, также включает:</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1) организацию выпаса (выгула) домашних животных исключительно в местах, определенных в соответствии с действующим законодательством;</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r w:rsidR="008145D2" w:rsidRPr="008145D2">
        <w:rPr>
          <w:sz w:val="24"/>
          <w:szCs w:val="24"/>
          <w:lang w:eastAsia="ru-RU"/>
        </w:rPr>
        <w:t>;</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3</w:t>
      </w:r>
      <w:r w:rsidR="00344CBA" w:rsidRPr="008145D2">
        <w:rPr>
          <w:sz w:val="24"/>
          <w:szCs w:val="24"/>
          <w:lang w:eastAsia="ru-RU"/>
        </w:rPr>
        <w:t>) обеспечение в не</w:t>
      </w:r>
      <w:r w:rsidRPr="008145D2">
        <w:rPr>
          <w:sz w:val="24"/>
          <w:szCs w:val="24"/>
          <w:lang w:eastAsia="ru-RU"/>
        </w:rPr>
        <w:t xml:space="preserve"> </w:t>
      </w:r>
      <w:r w:rsidR="00344CBA" w:rsidRPr="008145D2">
        <w:rPr>
          <w:sz w:val="24"/>
          <w:szCs w:val="24"/>
          <w:lang w:eastAsia="ru-RU"/>
        </w:rPr>
        <w:t>канализованных индивидуальных жилых домах содержания в чистоте дворовых туалетов, производство их дезинфекции;</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4</w:t>
      </w:r>
      <w:r w:rsidR="00344CBA" w:rsidRPr="008145D2">
        <w:rPr>
          <w:sz w:val="24"/>
          <w:szCs w:val="24"/>
          <w:lang w:eastAsia="ru-RU"/>
        </w:rPr>
        <w:t>) оборудование и очистка водоотводных канав и труб, обеспечение пропуска ливневых и талых вод;</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5</w:t>
      </w:r>
      <w:r w:rsidR="00344CBA" w:rsidRPr="008145D2">
        <w:rPr>
          <w:sz w:val="24"/>
          <w:szCs w:val="24"/>
          <w:lang w:eastAsia="ru-RU"/>
        </w:rPr>
        <w:t>) регулярная (по мере заполнения) очистка выгребных ям (вывоз сточных вод), недопущение выхода на рельеф сточных вод.</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Содержание и уборка придомовых территорий</w:t>
      </w:r>
      <w:r w:rsidR="008145D2" w:rsidRPr="008145D2">
        <w:rPr>
          <w:sz w:val="24"/>
          <w:szCs w:val="24"/>
          <w:lang w:eastAsia="ru-RU"/>
        </w:rPr>
        <w:t xml:space="preserve"> </w:t>
      </w:r>
      <w:r w:rsidRPr="008145D2">
        <w:rPr>
          <w:sz w:val="24"/>
          <w:szCs w:val="24"/>
          <w:lang w:eastAsia="ru-RU"/>
        </w:rPr>
        <w:t xml:space="preserve">в зимний период, помимо выполнения требований, предусмотренных </w:t>
      </w:r>
      <w:r w:rsidR="008145D2" w:rsidRPr="008145D2">
        <w:rPr>
          <w:sz w:val="24"/>
          <w:szCs w:val="24"/>
          <w:lang w:eastAsia="ru-RU"/>
        </w:rPr>
        <w:t>пунктом 2.2.</w:t>
      </w:r>
      <w:r w:rsidRPr="008145D2">
        <w:rPr>
          <w:sz w:val="24"/>
          <w:szCs w:val="24"/>
          <w:lang w:eastAsia="ru-RU"/>
        </w:rPr>
        <w:t xml:space="preserve"> настоящих Правил, осуществляется с учетом следующего:</w:t>
      </w:r>
    </w:p>
    <w:p w:rsidR="00344CBA" w:rsidRPr="008145D2" w:rsidRDefault="00344CBA" w:rsidP="00344CBA">
      <w:pPr>
        <w:suppressAutoHyphens w:val="0"/>
        <w:ind w:firstLine="540"/>
        <w:jc w:val="both"/>
        <w:rPr>
          <w:sz w:val="24"/>
          <w:szCs w:val="24"/>
          <w:lang w:eastAsia="ru-RU"/>
        </w:rPr>
      </w:pPr>
      <w:proofErr w:type="gramStart"/>
      <w:r w:rsidRPr="008145D2">
        <w:rPr>
          <w:sz w:val="24"/>
          <w:szCs w:val="24"/>
          <w:lang w:eastAsia="ru-RU"/>
        </w:rPr>
        <w:t xml:space="preserve">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w:t>
      </w:r>
      <w:r w:rsidR="00520F7C">
        <w:rPr>
          <w:sz w:val="24"/>
          <w:szCs w:val="24"/>
          <w:lang w:eastAsia="ru-RU"/>
        </w:rPr>
        <w:t>–</w:t>
      </w:r>
      <w:r w:rsidRPr="008145D2">
        <w:rPr>
          <w:sz w:val="24"/>
          <w:szCs w:val="24"/>
          <w:lang w:eastAsia="ru-RU"/>
        </w:rPr>
        <w:t xml:space="preserve"> с оставлением слоев снега, не превышающих</w:t>
      </w:r>
      <w:proofErr w:type="gramEnd"/>
      <w:r w:rsidRPr="008145D2">
        <w:rPr>
          <w:sz w:val="24"/>
          <w:szCs w:val="24"/>
          <w:lang w:eastAsia="ru-RU"/>
        </w:rPr>
        <w:t xml:space="preserve">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2) ликвидация наледи (гололеда) производится путем обработки тротуаров и дворовых территорий песком (</w:t>
      </w:r>
      <w:proofErr w:type="spellStart"/>
      <w:r w:rsidRPr="008145D2">
        <w:rPr>
          <w:sz w:val="24"/>
          <w:szCs w:val="24"/>
          <w:lang w:eastAsia="ru-RU"/>
        </w:rPr>
        <w:t>песко</w:t>
      </w:r>
      <w:proofErr w:type="spellEnd"/>
      <w:r w:rsidRPr="008145D2">
        <w:rPr>
          <w:sz w:val="24"/>
          <w:szCs w:val="24"/>
          <w:lang w:eastAsia="ru-RU"/>
        </w:rPr>
        <w:t>-соляной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344CBA" w:rsidRPr="008145D2" w:rsidRDefault="00344CBA" w:rsidP="00344CBA">
      <w:pPr>
        <w:suppressAutoHyphens w:val="0"/>
        <w:ind w:firstLine="540"/>
        <w:jc w:val="both"/>
        <w:rPr>
          <w:sz w:val="24"/>
          <w:szCs w:val="24"/>
          <w:lang w:eastAsia="ru-RU"/>
        </w:rPr>
      </w:pPr>
      <w:proofErr w:type="gramStart"/>
      <w:r w:rsidRPr="008145D2">
        <w:rPr>
          <w:sz w:val="24"/>
          <w:szCs w:val="24"/>
          <w:lang w:eastAsia="ru-RU"/>
        </w:rPr>
        <w:t xml:space="preserve">5) вывоз снега и ледяных образований с придомовых (в предусмотренных настоящими Правилами случаях </w:t>
      </w:r>
      <w:r w:rsidR="00520F7C">
        <w:rPr>
          <w:sz w:val="24"/>
          <w:szCs w:val="24"/>
          <w:lang w:eastAsia="ru-RU"/>
        </w:rPr>
        <w:t>–</w:t>
      </w:r>
      <w:r w:rsidRPr="008145D2">
        <w:rPr>
          <w:sz w:val="24"/>
          <w:szCs w:val="24"/>
          <w:lang w:eastAsia="ru-RU"/>
        </w:rPr>
        <w:t xml:space="preserve">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344CBA" w:rsidRPr="008145D2" w:rsidRDefault="00344CBA" w:rsidP="00344CBA">
      <w:pPr>
        <w:suppressAutoHyphens w:val="0"/>
        <w:ind w:firstLine="540"/>
        <w:jc w:val="both"/>
        <w:rPr>
          <w:sz w:val="24"/>
          <w:szCs w:val="24"/>
          <w:lang w:eastAsia="ru-RU"/>
        </w:rPr>
      </w:pPr>
      <w:r w:rsidRPr="008145D2">
        <w:rPr>
          <w:sz w:val="24"/>
          <w:szCs w:val="24"/>
          <w:lang w:eastAsia="ru-RU"/>
        </w:rPr>
        <w:lastRenderedPageBreak/>
        <w:t xml:space="preserve">6) периодичность и технология проведения механизированной и ручной уборки придомовой (в предусмотренных настоящими Правилами случаях </w:t>
      </w:r>
      <w:r w:rsidR="00520F7C">
        <w:rPr>
          <w:sz w:val="24"/>
          <w:szCs w:val="24"/>
          <w:lang w:eastAsia="ru-RU"/>
        </w:rPr>
        <w:t>–</w:t>
      </w:r>
      <w:r w:rsidRPr="008145D2">
        <w:rPr>
          <w:sz w:val="24"/>
          <w:szCs w:val="24"/>
          <w:lang w:eastAsia="ru-RU"/>
        </w:rPr>
        <w:t xml:space="preserve">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Содержание и уборка территорий индивидуальных жилых домов в зимний период, помимо выполнения требований, предусмотренных</w:t>
      </w:r>
      <w:r w:rsidR="008145D2" w:rsidRPr="008145D2">
        <w:rPr>
          <w:sz w:val="24"/>
          <w:szCs w:val="24"/>
          <w:lang w:eastAsia="ru-RU"/>
        </w:rPr>
        <w:t xml:space="preserve"> пунктом 2.2.</w:t>
      </w:r>
      <w:r w:rsidRPr="008145D2">
        <w:rPr>
          <w:sz w:val="24"/>
          <w:szCs w:val="24"/>
          <w:lang w:eastAsia="ru-RU"/>
        </w:rPr>
        <w:t xml:space="preserve"> настоящих Правил, осуществляется с учетом следующего:</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344CBA" w:rsidRDefault="00344CBA" w:rsidP="00344CBA">
      <w:pPr>
        <w:suppressAutoHyphens w:val="0"/>
        <w:ind w:firstLine="540"/>
        <w:jc w:val="both"/>
        <w:rPr>
          <w:sz w:val="24"/>
          <w:szCs w:val="24"/>
          <w:lang w:eastAsia="ru-RU"/>
        </w:rPr>
      </w:pPr>
      <w:r w:rsidRPr="008145D2">
        <w:rPr>
          <w:sz w:val="24"/>
          <w:szCs w:val="24"/>
          <w:lang w:eastAsia="ru-RU"/>
        </w:rPr>
        <w:t xml:space="preserve">4) вывоз снега и ледяных образований с территорий индивидуальных жилых домов (в предусмотренных настоящими Правилами случаях </w:t>
      </w:r>
      <w:r w:rsidR="00520F7C">
        <w:rPr>
          <w:sz w:val="24"/>
          <w:szCs w:val="24"/>
          <w:lang w:eastAsia="ru-RU"/>
        </w:rPr>
        <w:t>–</w:t>
      </w:r>
      <w:r w:rsidRPr="008145D2">
        <w:rPr>
          <w:sz w:val="24"/>
          <w:szCs w:val="24"/>
          <w:lang w:eastAsia="ru-RU"/>
        </w:rPr>
        <w:t xml:space="preserve">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 xml:space="preserve">2.8. </w:t>
      </w:r>
      <w:r w:rsidR="00344CBA" w:rsidRPr="008145D2">
        <w:rPr>
          <w:sz w:val="24"/>
          <w:szCs w:val="24"/>
          <w:lang w:eastAsia="ru-RU"/>
        </w:rPr>
        <w:t xml:space="preserve">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w:t>
      </w:r>
      <w:r w:rsidR="00520F7C">
        <w:rPr>
          <w:sz w:val="24"/>
          <w:szCs w:val="24"/>
          <w:lang w:eastAsia="ru-RU"/>
        </w:rPr>
        <w:t>–</w:t>
      </w:r>
      <w:r w:rsidR="00344CBA" w:rsidRPr="008145D2">
        <w:rPr>
          <w:sz w:val="24"/>
          <w:szCs w:val="24"/>
          <w:lang w:eastAsia="ru-RU"/>
        </w:rPr>
        <w:t xml:space="preserve"> прилегающих территорий) осуществляется собственниками (иными законными владельцами) указанных объектов, либо уполномоченными ими лицами.</w:t>
      </w:r>
    </w:p>
    <w:p w:rsidR="00344CBA" w:rsidRDefault="008145D2" w:rsidP="00344CBA">
      <w:pPr>
        <w:suppressAutoHyphens w:val="0"/>
        <w:ind w:firstLine="540"/>
        <w:jc w:val="both"/>
        <w:rPr>
          <w:sz w:val="24"/>
          <w:szCs w:val="24"/>
          <w:lang w:eastAsia="ru-RU"/>
        </w:rPr>
      </w:pPr>
      <w:r w:rsidRPr="008145D2">
        <w:rPr>
          <w:sz w:val="24"/>
          <w:szCs w:val="24"/>
          <w:lang w:eastAsia="ru-RU"/>
        </w:rPr>
        <w:t>2.9.</w:t>
      </w:r>
      <w:r w:rsidR="00344CBA" w:rsidRPr="008145D2">
        <w:rPr>
          <w:sz w:val="24"/>
          <w:szCs w:val="24"/>
          <w:lang w:eastAsia="ru-RU"/>
        </w:rPr>
        <w:t xml:space="preserve">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w:t>
      </w:r>
      <w:r w:rsidR="00520F7C">
        <w:rPr>
          <w:sz w:val="24"/>
          <w:szCs w:val="24"/>
          <w:lang w:eastAsia="ru-RU"/>
        </w:rPr>
        <w:t>–</w:t>
      </w:r>
      <w:r w:rsidR="00344CBA" w:rsidRPr="008145D2">
        <w:rPr>
          <w:sz w:val="24"/>
          <w:szCs w:val="24"/>
          <w:lang w:eastAsia="ru-RU"/>
        </w:rPr>
        <w:t xml:space="preserve"> прилегающих территорий) осуществляется в соответствии с требованиями, предусмотренными </w:t>
      </w:r>
      <w:r w:rsidRPr="008145D2">
        <w:rPr>
          <w:sz w:val="24"/>
          <w:szCs w:val="24"/>
          <w:lang w:eastAsia="ru-RU"/>
        </w:rPr>
        <w:t>пунктом 2.2</w:t>
      </w:r>
      <w:r w:rsidR="00344CBA" w:rsidRPr="008145D2">
        <w:rPr>
          <w:sz w:val="24"/>
          <w:szCs w:val="24"/>
          <w:lang w:eastAsia="ru-RU"/>
        </w:rPr>
        <w:t xml:space="preserve"> настоящих Правил.</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 xml:space="preserve">2.10. </w:t>
      </w:r>
      <w:r w:rsidR="00344CBA" w:rsidRPr="008145D2">
        <w:rPr>
          <w:sz w:val="24"/>
          <w:szCs w:val="24"/>
          <w:lang w:eastAsia="ru-RU"/>
        </w:rPr>
        <w:t xml:space="preserve">Организация благоустройства территорий розничных рынков и ярмарок (в предусмотренных настоящими Правилами случаях </w:t>
      </w:r>
      <w:r w:rsidR="00520F7C">
        <w:rPr>
          <w:sz w:val="24"/>
          <w:szCs w:val="24"/>
          <w:lang w:eastAsia="ru-RU"/>
        </w:rPr>
        <w:t>–</w:t>
      </w:r>
      <w:r w:rsidR="00344CBA" w:rsidRPr="008145D2">
        <w:rPr>
          <w:sz w:val="24"/>
          <w:szCs w:val="24"/>
          <w:lang w:eastAsia="ru-RU"/>
        </w:rPr>
        <w:t xml:space="preserve">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 xml:space="preserve">Содержание и уборка территорий розничных рынков и ярмарок (в предусмотренных настоящими Правилами случаях </w:t>
      </w:r>
      <w:r w:rsidR="00520F7C">
        <w:rPr>
          <w:sz w:val="24"/>
          <w:szCs w:val="24"/>
          <w:lang w:eastAsia="ru-RU"/>
        </w:rPr>
        <w:t>–</w:t>
      </w:r>
      <w:r w:rsidRPr="008145D2">
        <w:rPr>
          <w:sz w:val="24"/>
          <w:szCs w:val="24"/>
          <w:lang w:eastAsia="ru-RU"/>
        </w:rPr>
        <w:t xml:space="preserve"> прилегающих территорий) осуществляется в соответствии с требованиями, предусмотренными </w:t>
      </w:r>
      <w:r w:rsidR="008145D2" w:rsidRPr="008145D2">
        <w:rPr>
          <w:sz w:val="24"/>
          <w:szCs w:val="24"/>
          <w:lang w:eastAsia="ru-RU"/>
        </w:rPr>
        <w:t>пунктом 2.2.</w:t>
      </w:r>
      <w:r w:rsidRPr="008145D2">
        <w:rPr>
          <w:sz w:val="24"/>
          <w:szCs w:val="24"/>
          <w:lang w:eastAsia="ru-RU"/>
        </w:rPr>
        <w:t xml:space="preserve"> настоящих Правил, </w:t>
      </w:r>
      <w:r w:rsidR="008145D2" w:rsidRPr="008145D2">
        <w:rPr>
          <w:sz w:val="24"/>
          <w:szCs w:val="24"/>
          <w:lang w:eastAsia="ru-RU"/>
        </w:rPr>
        <w:t xml:space="preserve">и </w:t>
      </w:r>
      <w:r w:rsidRPr="008145D2">
        <w:rPr>
          <w:sz w:val="24"/>
          <w:szCs w:val="24"/>
          <w:lang w:eastAsia="ru-RU"/>
        </w:rPr>
        <w:t>с учетом предусмотренных настоящим разделом особенностей.</w:t>
      </w:r>
    </w:p>
    <w:p w:rsidR="00344CBA" w:rsidRPr="008145D2" w:rsidRDefault="00344CBA" w:rsidP="00344CBA">
      <w:pPr>
        <w:suppressAutoHyphens w:val="0"/>
        <w:ind w:firstLine="720"/>
        <w:jc w:val="both"/>
        <w:rPr>
          <w:sz w:val="24"/>
          <w:szCs w:val="24"/>
          <w:lang w:eastAsia="ru-RU"/>
        </w:rPr>
      </w:pPr>
    </w:p>
    <w:p w:rsidR="0086729C" w:rsidRPr="0086729C" w:rsidRDefault="00471A60" w:rsidP="0086729C">
      <w:pPr>
        <w:autoSpaceDN w:val="0"/>
        <w:adjustRightInd w:val="0"/>
        <w:ind w:firstLine="540"/>
        <w:jc w:val="center"/>
        <w:outlineLvl w:val="0"/>
        <w:rPr>
          <w:sz w:val="24"/>
          <w:szCs w:val="24"/>
        </w:rPr>
      </w:pPr>
      <w:r>
        <w:rPr>
          <w:sz w:val="24"/>
          <w:szCs w:val="24"/>
        </w:rPr>
        <w:t>3</w:t>
      </w:r>
      <w:r w:rsidR="0086729C">
        <w:rPr>
          <w:sz w:val="24"/>
          <w:szCs w:val="24"/>
        </w:rPr>
        <w:t xml:space="preserve">. </w:t>
      </w:r>
      <w:r w:rsidR="0086729C" w:rsidRPr="0086729C">
        <w:rPr>
          <w:sz w:val="24"/>
          <w:szCs w:val="24"/>
        </w:rPr>
        <w:t>Требования к озеленению территорий и содержанию зеленых насаждений</w:t>
      </w:r>
    </w:p>
    <w:p w:rsidR="006D0BD4" w:rsidRDefault="006D0BD4" w:rsidP="00AB0718">
      <w:pPr>
        <w:pStyle w:val="P1"/>
        <w:ind w:firstLine="567"/>
        <w:jc w:val="both"/>
      </w:pPr>
    </w:p>
    <w:p w:rsidR="00AB0718" w:rsidRPr="00CD7FDA" w:rsidRDefault="00471A60" w:rsidP="00AB0718">
      <w:pPr>
        <w:pStyle w:val="P1"/>
        <w:ind w:firstLine="567"/>
        <w:jc w:val="both"/>
        <w:rPr>
          <w:rStyle w:val="T1"/>
        </w:rPr>
      </w:pPr>
      <w:r>
        <w:t>3</w:t>
      </w:r>
      <w:r w:rsidR="0086729C">
        <w:t xml:space="preserve">.1. </w:t>
      </w:r>
      <w:proofErr w:type="gramStart"/>
      <w:r w:rsidR="0086729C" w:rsidRPr="0086729C">
        <w:t>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0086729C" w:rsidRPr="0086729C">
        <w:t xml:space="preserve"> </w:t>
      </w:r>
      <w:r w:rsidR="00AB0718" w:rsidRPr="00CD7FDA">
        <w:rPr>
          <w:rStyle w:val="T1"/>
        </w:rPr>
        <w:t xml:space="preserve">Все зеленые насаждения, </w:t>
      </w:r>
      <w:r w:rsidR="00AB0718" w:rsidRPr="00CD7FDA">
        <w:rPr>
          <w:rStyle w:val="T2"/>
        </w:rPr>
        <w:t>ра</w:t>
      </w:r>
      <w:r w:rsidR="00AB0718" w:rsidRPr="00CD7FDA">
        <w:rPr>
          <w:rStyle w:val="T10"/>
        </w:rPr>
        <w:t>сп</w:t>
      </w:r>
      <w:r w:rsidR="00AB0718" w:rsidRPr="00CD7FDA">
        <w:rPr>
          <w:rStyle w:val="T2"/>
        </w:rPr>
        <w:t>оложенные</w:t>
      </w:r>
      <w:r w:rsidR="00AB0718" w:rsidRPr="00CD7FDA">
        <w:rPr>
          <w:rStyle w:val="T1"/>
        </w:rPr>
        <w:t xml:space="preserve"> на территории </w:t>
      </w:r>
      <w:r w:rsidR="00AB0718">
        <w:rPr>
          <w:rStyle w:val="T1"/>
        </w:rPr>
        <w:t>с</w:t>
      </w:r>
      <w:r w:rsidR="00AB0718" w:rsidRPr="00CD7FDA">
        <w:rPr>
          <w:rStyle w:val="T1"/>
        </w:rPr>
        <w:t>ельско</w:t>
      </w:r>
      <w:r w:rsidR="00AB0718" w:rsidRPr="00CD7FDA">
        <w:rPr>
          <w:rStyle w:val="T10"/>
        </w:rPr>
        <w:t>го</w:t>
      </w:r>
      <w:r w:rsidR="00AB0718" w:rsidRPr="00CD7FDA">
        <w:rPr>
          <w:rStyle w:val="T1"/>
        </w:rPr>
        <w:t xml:space="preserve"> поселени</w:t>
      </w:r>
      <w:r w:rsidR="00AB0718" w:rsidRPr="00CD7FDA">
        <w:rPr>
          <w:rStyle w:val="T10"/>
        </w:rPr>
        <w:t>я</w:t>
      </w:r>
      <w:r w:rsidR="00AB0718" w:rsidRPr="00CD7FDA">
        <w:rPr>
          <w:rStyle w:val="T1"/>
        </w:rPr>
        <w:t xml:space="preserve">,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w:t>
      </w:r>
      <w:r w:rsidR="00AB0718" w:rsidRPr="00CD7FDA">
        <w:rPr>
          <w:rStyle w:val="T1"/>
        </w:rPr>
        <w:lastRenderedPageBreak/>
        <w:t xml:space="preserve">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86729C" w:rsidRDefault="00471A60" w:rsidP="00650280">
      <w:pPr>
        <w:pStyle w:val="P1"/>
        <w:ind w:firstLine="567"/>
        <w:jc w:val="both"/>
      </w:pPr>
      <w:r>
        <w:t>3</w:t>
      </w:r>
      <w:r w:rsidR="0086729C">
        <w:t xml:space="preserve">.2. </w:t>
      </w:r>
      <w:r w:rsidR="0086729C" w:rsidRPr="0086729C">
        <w:t xml:space="preserve">На территории муниципального образования могут использоваться два вида озеленения: стационарное </w:t>
      </w:r>
      <w:r w:rsidR="00520F7C">
        <w:t>–</w:t>
      </w:r>
      <w:r w:rsidR="0086729C" w:rsidRPr="0086729C">
        <w:t xml:space="preserve"> посадка растений в грунт и мобильное </w:t>
      </w:r>
      <w:r w:rsidR="00520F7C">
        <w:t>–</w:t>
      </w:r>
      <w:r w:rsidR="0086729C" w:rsidRPr="0086729C">
        <w:t xml:space="preserve"> посадка растений в специальные передвижные емкости (контейнеры, вазоны и т.п.). </w:t>
      </w:r>
      <w:proofErr w:type="gramStart"/>
      <w:r w:rsidR="0086729C" w:rsidRPr="0086729C">
        <w:t>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roofErr w:type="gramEnd"/>
      <w:r w:rsidR="00650280" w:rsidRPr="00650280">
        <w:rPr>
          <w:rStyle w:val="T1"/>
        </w:rPr>
        <w:t xml:space="preserve"> </w:t>
      </w:r>
      <w:r w:rsidR="00650280" w:rsidRPr="00CD7FDA">
        <w:rPr>
          <w:rStyle w:val="T1"/>
        </w:rPr>
        <w:t xml:space="preserve">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w:t>
      </w:r>
      <w:r w:rsidR="00650280" w:rsidRPr="00CD7FDA">
        <w:rPr>
          <w:rStyle w:val="T10"/>
        </w:rPr>
        <w:t>сп</w:t>
      </w:r>
      <w:r w:rsidR="00650280" w:rsidRPr="00CD7FDA">
        <w:rPr>
          <w:rStyle w:val="T1"/>
        </w:rPr>
        <w:t xml:space="preserve">ециализированными организациями на договорной основе. </w:t>
      </w:r>
    </w:p>
    <w:p w:rsidR="00E0791C" w:rsidRPr="00CD7FDA" w:rsidRDefault="00471A60" w:rsidP="00E0791C">
      <w:pPr>
        <w:pStyle w:val="P8"/>
        <w:ind w:firstLine="567"/>
        <w:jc w:val="both"/>
      </w:pPr>
      <w:r>
        <w:t>3</w:t>
      </w:r>
      <w:r w:rsidR="0086729C">
        <w:t xml:space="preserve">.3. </w:t>
      </w:r>
      <w:r w:rsidR="0086729C" w:rsidRPr="0086729C">
        <w:t>Озеленение территории, работы по содержанию и восстановлению парков, скверов и зеленых зон осуществляется администрацией муниципального образования</w:t>
      </w:r>
      <w:r w:rsidR="00E0791C">
        <w:t xml:space="preserve">, </w:t>
      </w:r>
      <w:r w:rsidR="0086729C" w:rsidRPr="0086729C">
        <w:t>специализированными организациями</w:t>
      </w:r>
      <w:r w:rsidR="00E0791C">
        <w:t>, юридическими и физическими лицами по согласованию с администрацией сельского поселения</w:t>
      </w:r>
      <w:r w:rsidR="0086729C" w:rsidRPr="0086729C">
        <w:t xml:space="preserve">. </w:t>
      </w:r>
      <w:r w:rsidR="00E0791C">
        <w:t>И</w:t>
      </w:r>
      <w:r w:rsidR="00E0791C" w:rsidRPr="0086729C">
        <w:t xml:space="preserve">нициатива населения по поддержанию и улучшению зелёных зон и других элементов природной среды в населенном пункте </w:t>
      </w:r>
      <w:r w:rsidR="0086729C" w:rsidRPr="0086729C">
        <w:t>приветствуется и поддержива</w:t>
      </w:r>
      <w:r w:rsidR="00E0791C">
        <w:t>ет</w:t>
      </w:r>
      <w:r w:rsidR="0086729C" w:rsidRPr="0086729C">
        <w:t>ся.</w:t>
      </w:r>
      <w:r w:rsidR="00E0791C" w:rsidRPr="00E0791C">
        <w:t xml:space="preserve"> </w:t>
      </w:r>
    </w:p>
    <w:p w:rsidR="00E0791C" w:rsidRDefault="00E0791C" w:rsidP="00E0791C">
      <w:pPr>
        <w:pStyle w:val="P8"/>
        <w:ind w:firstLine="567"/>
        <w:jc w:val="both"/>
      </w:pPr>
      <w:r w:rsidRPr="00CD7FDA">
        <w:t>Теку</w:t>
      </w:r>
      <w:r>
        <w:t xml:space="preserve">щее содержание парков, скверов </w:t>
      </w:r>
      <w:r w:rsidRPr="00CD7FDA">
        <w:t>и других объектов зеленого хозяйства возлагается на договорной основе на юридических лиц, в ведении которых они находятся.</w:t>
      </w:r>
    </w:p>
    <w:p w:rsidR="00640CFA" w:rsidRDefault="00E0791C" w:rsidP="00650280">
      <w:pPr>
        <w:pStyle w:val="P8"/>
        <w:ind w:firstLine="567"/>
        <w:jc w:val="both"/>
      </w:pPr>
      <w:r w:rsidRPr="00CD7FDA">
        <w:t>Текущее содержание газонов на прилегающих и закрепленных территориях возлагается на соответствующих физических и юридических лиц.</w:t>
      </w:r>
      <w:r w:rsidRPr="00E0791C">
        <w:t xml:space="preserve"> </w:t>
      </w:r>
    </w:p>
    <w:p w:rsidR="00640CFA" w:rsidRPr="00CD7FDA" w:rsidRDefault="00E0791C" w:rsidP="00640CFA">
      <w:pPr>
        <w:pStyle w:val="P1"/>
        <w:ind w:firstLine="567"/>
        <w:jc w:val="both"/>
        <w:rPr>
          <w:rStyle w:val="T1"/>
        </w:rPr>
      </w:pPr>
      <w:r w:rsidRPr="00CD7FDA">
        <w:t xml:space="preserve">У зданий и сооружений свободные земельные участки (газоны, площадки и т.п.) </w:t>
      </w:r>
      <w:r>
        <w:t xml:space="preserve">в летний период </w:t>
      </w:r>
      <w:r w:rsidRPr="00CD7FDA">
        <w:t>должны иметь травяной покров или зеленые насаждения.</w:t>
      </w:r>
      <w:r w:rsidRPr="00E0791C">
        <w:t xml:space="preserve"> </w:t>
      </w:r>
      <w:r w:rsidR="00640CFA" w:rsidRPr="00CD7FDA">
        <w:rPr>
          <w:rStyle w:val="T1"/>
        </w:rPr>
        <w:t xml:space="preserve">Уход за газонами включает в себя следующие основные мероприятия: очистка от </w:t>
      </w:r>
      <w:r w:rsidR="00640CFA">
        <w:rPr>
          <w:rStyle w:val="T1"/>
        </w:rPr>
        <w:t>мусора</w:t>
      </w:r>
      <w:r w:rsidR="00640CFA" w:rsidRPr="00CD7FDA">
        <w:rPr>
          <w:rStyle w:val="T1"/>
        </w:rPr>
        <w:t>,</w:t>
      </w:r>
      <w:r w:rsidR="00640CFA">
        <w:rPr>
          <w:rStyle w:val="T1"/>
        </w:rPr>
        <w:t xml:space="preserve"> листвы,</w:t>
      </w:r>
      <w:r w:rsidR="00640CFA" w:rsidRPr="00CD7FDA">
        <w:rPr>
          <w:rStyle w:val="T1"/>
        </w:rPr>
        <w:t xml:space="preserve">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86729C" w:rsidRDefault="00471A60" w:rsidP="0086729C">
      <w:pPr>
        <w:suppressAutoHyphens w:val="0"/>
        <w:autoSpaceDN w:val="0"/>
        <w:adjustRightInd w:val="0"/>
        <w:ind w:firstLine="567"/>
        <w:jc w:val="both"/>
        <w:rPr>
          <w:sz w:val="24"/>
          <w:szCs w:val="24"/>
        </w:rPr>
      </w:pPr>
      <w:r>
        <w:rPr>
          <w:sz w:val="24"/>
          <w:szCs w:val="24"/>
        </w:rPr>
        <w:t>3</w:t>
      </w:r>
      <w:r w:rsidR="0086729C">
        <w:rPr>
          <w:sz w:val="24"/>
          <w:szCs w:val="24"/>
        </w:rPr>
        <w:t xml:space="preserve">.4. </w:t>
      </w:r>
      <w:r w:rsidR="0086729C" w:rsidRPr="0086729C">
        <w:rPr>
          <w:sz w:val="24"/>
          <w:szCs w:val="24"/>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муниципального образования.</w:t>
      </w:r>
    </w:p>
    <w:p w:rsidR="0086729C" w:rsidRDefault="00471A60" w:rsidP="0086729C">
      <w:pPr>
        <w:suppressAutoHyphens w:val="0"/>
        <w:autoSpaceDN w:val="0"/>
        <w:adjustRightInd w:val="0"/>
        <w:ind w:firstLine="567"/>
        <w:jc w:val="both"/>
        <w:rPr>
          <w:sz w:val="24"/>
          <w:szCs w:val="24"/>
        </w:rPr>
      </w:pPr>
      <w:r>
        <w:rPr>
          <w:sz w:val="24"/>
          <w:szCs w:val="24"/>
        </w:rPr>
        <w:t>3</w:t>
      </w:r>
      <w:r w:rsidR="0086729C">
        <w:rPr>
          <w:sz w:val="24"/>
          <w:szCs w:val="24"/>
        </w:rPr>
        <w:t xml:space="preserve">.5. </w:t>
      </w:r>
      <w:r w:rsidR="00DD11C2" w:rsidRPr="00DD11C2">
        <w:rPr>
          <w:sz w:val="24"/>
          <w:szCs w:val="24"/>
        </w:rPr>
        <w:t xml:space="preserve">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 </w:t>
      </w:r>
      <w:r w:rsidR="0086729C" w:rsidRPr="0086729C">
        <w:rPr>
          <w:sz w:val="24"/>
          <w:szCs w:val="24"/>
        </w:rPr>
        <w:t>Лицами, ответственными за содержание соответствующей территории:</w:t>
      </w:r>
    </w:p>
    <w:p w:rsidR="0086729C" w:rsidRDefault="0086729C" w:rsidP="0086729C">
      <w:pPr>
        <w:suppressAutoHyphens w:val="0"/>
        <w:autoSpaceDN w:val="0"/>
        <w:adjustRightInd w:val="0"/>
        <w:ind w:firstLine="567"/>
        <w:jc w:val="both"/>
        <w:rPr>
          <w:sz w:val="24"/>
          <w:szCs w:val="24"/>
        </w:rPr>
      </w:pPr>
      <w:r>
        <w:rPr>
          <w:sz w:val="24"/>
          <w:szCs w:val="24"/>
        </w:rPr>
        <w:t xml:space="preserve">а) </w:t>
      </w:r>
      <w:r w:rsidRPr="0086729C">
        <w:rPr>
          <w:sz w:val="24"/>
          <w:szCs w:val="24"/>
        </w:rPr>
        <w:t>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6729C" w:rsidRDefault="0086729C" w:rsidP="00E21489">
      <w:pPr>
        <w:pStyle w:val="P8"/>
        <w:ind w:firstLine="567"/>
        <w:jc w:val="both"/>
      </w:pPr>
      <w:r>
        <w:t xml:space="preserve">б) </w:t>
      </w:r>
      <w:r w:rsidRPr="0086729C">
        <w:t>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r w:rsidR="00BC16FA">
        <w:t xml:space="preserve">. </w:t>
      </w:r>
      <w:r w:rsidR="00BC16FA" w:rsidRPr="00CD7FDA">
        <w:t xml:space="preserve">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00BC16FA" w:rsidRPr="00CD7FDA">
        <w:t>токонесущих</w:t>
      </w:r>
      <w:proofErr w:type="spellEnd"/>
      <w:r w:rsidR="00BC16FA" w:rsidRPr="00CD7FDA">
        <w:t xml:space="preserve"> проводов, фасадов жилых и производственных зданий, а с других территорий – в течение 6 часов с момента обнаружения</w:t>
      </w:r>
      <w:r w:rsidRPr="0086729C">
        <w:t>;</w:t>
      </w:r>
    </w:p>
    <w:p w:rsidR="0086729C" w:rsidRDefault="0086729C" w:rsidP="0086729C">
      <w:pPr>
        <w:suppressAutoHyphens w:val="0"/>
        <w:autoSpaceDN w:val="0"/>
        <w:adjustRightInd w:val="0"/>
        <w:ind w:firstLine="567"/>
        <w:jc w:val="both"/>
        <w:rPr>
          <w:sz w:val="24"/>
          <w:szCs w:val="24"/>
        </w:rPr>
      </w:pPr>
      <w:r>
        <w:rPr>
          <w:sz w:val="24"/>
          <w:szCs w:val="24"/>
        </w:rPr>
        <w:t xml:space="preserve">в) </w:t>
      </w:r>
      <w:r w:rsidRPr="0086729C">
        <w:rPr>
          <w:sz w:val="24"/>
          <w:szCs w:val="24"/>
        </w:rPr>
        <w:t>доводится до сведения администрации муниципального образования обо всех случаях массового появления вредителей и болезней</w:t>
      </w:r>
      <w:r>
        <w:rPr>
          <w:sz w:val="24"/>
          <w:szCs w:val="24"/>
        </w:rPr>
        <w:t>,</w:t>
      </w:r>
      <w:r w:rsidRPr="0086729C">
        <w:rPr>
          <w:sz w:val="24"/>
          <w:szCs w:val="24"/>
        </w:rPr>
        <w:t xml:space="preserve"> и принимаются меры борьбы с ними, производится замазка ран и дупел на деревьях;</w:t>
      </w:r>
    </w:p>
    <w:p w:rsidR="0086729C" w:rsidRDefault="0086729C" w:rsidP="0086729C">
      <w:pPr>
        <w:suppressAutoHyphens w:val="0"/>
        <w:autoSpaceDN w:val="0"/>
        <w:adjustRightInd w:val="0"/>
        <w:ind w:firstLine="567"/>
        <w:jc w:val="both"/>
        <w:rPr>
          <w:sz w:val="24"/>
          <w:szCs w:val="24"/>
        </w:rPr>
      </w:pPr>
      <w:r>
        <w:rPr>
          <w:sz w:val="24"/>
          <w:szCs w:val="24"/>
        </w:rPr>
        <w:t xml:space="preserve">г) </w:t>
      </w:r>
      <w:r w:rsidRPr="0086729C">
        <w:rPr>
          <w:sz w:val="24"/>
          <w:szCs w:val="24"/>
        </w:rPr>
        <w:t>проводится своевременный ремонт ограждений зеленых насаждений.</w:t>
      </w:r>
    </w:p>
    <w:p w:rsidR="0086729C" w:rsidRDefault="00471A60" w:rsidP="0086729C">
      <w:pPr>
        <w:suppressAutoHyphens w:val="0"/>
        <w:autoSpaceDN w:val="0"/>
        <w:adjustRightInd w:val="0"/>
        <w:ind w:firstLine="567"/>
        <w:jc w:val="both"/>
        <w:rPr>
          <w:sz w:val="24"/>
          <w:szCs w:val="24"/>
        </w:rPr>
      </w:pPr>
      <w:r>
        <w:rPr>
          <w:sz w:val="24"/>
          <w:szCs w:val="24"/>
        </w:rPr>
        <w:t>3</w:t>
      </w:r>
      <w:r w:rsidR="0086729C">
        <w:rPr>
          <w:sz w:val="24"/>
          <w:szCs w:val="24"/>
        </w:rPr>
        <w:t xml:space="preserve">.6. </w:t>
      </w:r>
      <w:r w:rsidR="0086729C" w:rsidRPr="0086729C">
        <w:rPr>
          <w:sz w:val="24"/>
          <w:szCs w:val="24"/>
        </w:rPr>
        <w:t>На площадях зеленых насаждений запрещается:</w:t>
      </w:r>
    </w:p>
    <w:p w:rsidR="0086729C" w:rsidRDefault="00F221DE" w:rsidP="0086729C">
      <w:pPr>
        <w:suppressAutoHyphens w:val="0"/>
        <w:autoSpaceDN w:val="0"/>
        <w:adjustRightInd w:val="0"/>
        <w:ind w:firstLine="567"/>
        <w:jc w:val="both"/>
        <w:rPr>
          <w:sz w:val="24"/>
          <w:szCs w:val="24"/>
        </w:rPr>
      </w:pPr>
      <w:r>
        <w:rPr>
          <w:sz w:val="24"/>
          <w:szCs w:val="24"/>
        </w:rPr>
        <w:lastRenderedPageBreak/>
        <w:t>1</w:t>
      </w:r>
      <w:r w:rsidR="0086729C">
        <w:rPr>
          <w:sz w:val="24"/>
          <w:szCs w:val="24"/>
        </w:rPr>
        <w:t xml:space="preserve">) </w:t>
      </w:r>
      <w:r w:rsidR="0086729C" w:rsidRPr="0086729C">
        <w:rPr>
          <w:sz w:val="24"/>
          <w:szCs w:val="24"/>
        </w:rPr>
        <w:t xml:space="preserve">ходить и лежать на </w:t>
      </w:r>
      <w:r w:rsidR="0086729C">
        <w:rPr>
          <w:sz w:val="24"/>
          <w:szCs w:val="24"/>
        </w:rPr>
        <w:t>клумбах, цветниках</w:t>
      </w:r>
      <w:r w:rsidR="0086729C" w:rsidRPr="0086729C">
        <w:rPr>
          <w:sz w:val="24"/>
          <w:szCs w:val="24"/>
        </w:rPr>
        <w:t>;</w:t>
      </w:r>
    </w:p>
    <w:p w:rsidR="0086729C" w:rsidRDefault="00F221DE" w:rsidP="0086729C">
      <w:pPr>
        <w:suppressAutoHyphens w:val="0"/>
        <w:autoSpaceDN w:val="0"/>
        <w:adjustRightInd w:val="0"/>
        <w:ind w:firstLine="567"/>
        <w:jc w:val="both"/>
        <w:rPr>
          <w:sz w:val="24"/>
          <w:szCs w:val="24"/>
        </w:rPr>
      </w:pPr>
      <w:r>
        <w:rPr>
          <w:sz w:val="24"/>
          <w:szCs w:val="24"/>
        </w:rPr>
        <w:t>2</w:t>
      </w:r>
      <w:r w:rsidR="0086729C">
        <w:rPr>
          <w:sz w:val="24"/>
          <w:szCs w:val="24"/>
        </w:rPr>
        <w:t xml:space="preserve">) </w:t>
      </w:r>
      <w:r w:rsidR="0086729C" w:rsidRPr="0086729C">
        <w:rPr>
          <w:sz w:val="24"/>
          <w:szCs w:val="24"/>
        </w:rPr>
        <w:t xml:space="preserve">ломать деревья, кустарники, сучья и ветви, срывать листья и цветы, </w:t>
      </w:r>
      <w:r w:rsidRPr="0086729C">
        <w:rPr>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w:t>
      </w:r>
      <w:r>
        <w:rPr>
          <w:sz w:val="24"/>
          <w:szCs w:val="24"/>
        </w:rPr>
        <w:t xml:space="preserve"> и других конструкций</w:t>
      </w:r>
      <w:r w:rsidRPr="0086729C">
        <w:rPr>
          <w:sz w:val="24"/>
          <w:szCs w:val="24"/>
        </w:rPr>
        <w:t>, сушить белье на ветвях</w:t>
      </w:r>
      <w:r w:rsidR="0086729C" w:rsidRPr="0086729C">
        <w:rPr>
          <w:sz w:val="24"/>
          <w:szCs w:val="24"/>
        </w:rPr>
        <w:t>;</w:t>
      </w:r>
    </w:p>
    <w:p w:rsidR="0086729C" w:rsidRDefault="00F221DE" w:rsidP="00F221DE">
      <w:pPr>
        <w:suppressAutoHyphens w:val="0"/>
        <w:autoSpaceDN w:val="0"/>
        <w:adjustRightInd w:val="0"/>
        <w:ind w:firstLine="567"/>
        <w:jc w:val="both"/>
        <w:rPr>
          <w:sz w:val="24"/>
          <w:szCs w:val="24"/>
        </w:rPr>
      </w:pPr>
      <w:r>
        <w:rPr>
          <w:sz w:val="24"/>
          <w:szCs w:val="24"/>
        </w:rPr>
        <w:t xml:space="preserve">3) </w:t>
      </w:r>
      <w:r w:rsidR="0086729C" w:rsidRPr="0086729C">
        <w:rPr>
          <w:sz w:val="24"/>
          <w:szCs w:val="24"/>
        </w:rPr>
        <w:t>разбивать палатки и разводить костры;</w:t>
      </w:r>
    </w:p>
    <w:p w:rsidR="0086729C" w:rsidRDefault="00F221DE" w:rsidP="00F221DE">
      <w:pPr>
        <w:suppressAutoHyphens w:val="0"/>
        <w:autoSpaceDN w:val="0"/>
        <w:adjustRightInd w:val="0"/>
        <w:ind w:firstLine="567"/>
        <w:jc w:val="both"/>
        <w:rPr>
          <w:sz w:val="24"/>
          <w:szCs w:val="24"/>
        </w:rPr>
      </w:pPr>
      <w:r>
        <w:rPr>
          <w:sz w:val="24"/>
          <w:szCs w:val="24"/>
        </w:rPr>
        <w:t xml:space="preserve">4) </w:t>
      </w:r>
      <w:r w:rsidR="0086729C" w:rsidRPr="0086729C">
        <w:rPr>
          <w:sz w:val="24"/>
          <w:szCs w:val="24"/>
        </w:rPr>
        <w:t>засорять газоны, цветники, дорожки и водоемы;</w:t>
      </w:r>
    </w:p>
    <w:p w:rsidR="0086729C" w:rsidRDefault="00F221DE" w:rsidP="00F221DE">
      <w:pPr>
        <w:suppressAutoHyphens w:val="0"/>
        <w:autoSpaceDN w:val="0"/>
        <w:adjustRightInd w:val="0"/>
        <w:ind w:firstLine="567"/>
        <w:jc w:val="both"/>
        <w:rPr>
          <w:sz w:val="24"/>
          <w:szCs w:val="24"/>
        </w:rPr>
      </w:pPr>
      <w:r>
        <w:rPr>
          <w:sz w:val="24"/>
          <w:szCs w:val="24"/>
        </w:rPr>
        <w:t xml:space="preserve">5) </w:t>
      </w:r>
      <w:r w:rsidR="0086729C" w:rsidRPr="0086729C">
        <w:rPr>
          <w:sz w:val="24"/>
          <w:szCs w:val="24"/>
        </w:rPr>
        <w:t>портить скульптуры, скамейки, ограды;</w:t>
      </w:r>
    </w:p>
    <w:p w:rsidR="0086729C" w:rsidRDefault="00F221DE" w:rsidP="008A363E">
      <w:pPr>
        <w:suppressAutoHyphens w:val="0"/>
        <w:autoSpaceDN w:val="0"/>
        <w:adjustRightInd w:val="0"/>
        <w:ind w:firstLine="567"/>
        <w:jc w:val="both"/>
        <w:rPr>
          <w:sz w:val="24"/>
          <w:szCs w:val="24"/>
        </w:rPr>
      </w:pPr>
      <w:r>
        <w:rPr>
          <w:sz w:val="24"/>
          <w:szCs w:val="24"/>
        </w:rPr>
        <w:t>6)</w:t>
      </w:r>
      <w:r w:rsidR="008A363E" w:rsidRPr="0086729C">
        <w:rPr>
          <w:sz w:val="24"/>
          <w:szCs w:val="24"/>
        </w:rPr>
        <w:t xml:space="preserve"> </w:t>
      </w:r>
      <w:r w:rsidR="0086729C" w:rsidRPr="0086729C">
        <w:rPr>
          <w:sz w:val="24"/>
          <w:szCs w:val="24"/>
        </w:rPr>
        <w:t>пасти скот;</w:t>
      </w:r>
    </w:p>
    <w:p w:rsidR="0086729C" w:rsidRDefault="008A363E" w:rsidP="008A363E">
      <w:pPr>
        <w:suppressAutoHyphens w:val="0"/>
        <w:autoSpaceDN w:val="0"/>
        <w:adjustRightInd w:val="0"/>
        <w:ind w:firstLine="567"/>
        <w:jc w:val="both"/>
        <w:rPr>
          <w:sz w:val="24"/>
          <w:szCs w:val="24"/>
        </w:rPr>
      </w:pPr>
      <w:r>
        <w:rPr>
          <w:sz w:val="24"/>
          <w:szCs w:val="24"/>
        </w:rPr>
        <w:t xml:space="preserve">7) </w:t>
      </w:r>
      <w:r w:rsidR="0086729C" w:rsidRPr="0086729C">
        <w:rPr>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6729C" w:rsidRDefault="008A363E" w:rsidP="008A363E">
      <w:pPr>
        <w:suppressAutoHyphens w:val="0"/>
        <w:autoSpaceDN w:val="0"/>
        <w:adjustRightInd w:val="0"/>
        <w:ind w:firstLine="567"/>
        <w:jc w:val="both"/>
        <w:rPr>
          <w:sz w:val="24"/>
          <w:szCs w:val="24"/>
        </w:rPr>
      </w:pPr>
      <w:r>
        <w:rPr>
          <w:sz w:val="24"/>
          <w:szCs w:val="24"/>
        </w:rPr>
        <w:t xml:space="preserve">8) </w:t>
      </w:r>
      <w:r w:rsidR="0086729C" w:rsidRPr="0086729C">
        <w:rPr>
          <w:sz w:val="24"/>
          <w:szCs w:val="24"/>
        </w:rPr>
        <w:t>устраивать свалки мусора, сбрасывать снег с крыш на участках, имеющих зеленые насаждения, без принятия мер, обеспечивающих сохранность деревьев и кустарников;</w:t>
      </w:r>
    </w:p>
    <w:p w:rsidR="008A363E" w:rsidRDefault="008A363E" w:rsidP="008A363E">
      <w:pPr>
        <w:suppressAutoHyphens w:val="0"/>
        <w:autoSpaceDN w:val="0"/>
        <w:adjustRightInd w:val="0"/>
        <w:ind w:firstLine="567"/>
        <w:jc w:val="both"/>
        <w:rPr>
          <w:sz w:val="24"/>
          <w:szCs w:val="24"/>
        </w:rPr>
      </w:pPr>
      <w:r>
        <w:rPr>
          <w:sz w:val="24"/>
          <w:szCs w:val="24"/>
        </w:rPr>
        <w:t xml:space="preserve">9) </w:t>
      </w:r>
      <w:r w:rsidR="0086729C" w:rsidRPr="0086729C">
        <w:rPr>
          <w:sz w:val="24"/>
          <w:szCs w:val="24"/>
        </w:rPr>
        <w:t>добывать растительную землю, песок и производить другие раскопки</w:t>
      </w:r>
      <w:r>
        <w:rPr>
          <w:sz w:val="24"/>
          <w:szCs w:val="24"/>
        </w:rPr>
        <w:t>.</w:t>
      </w:r>
    </w:p>
    <w:p w:rsidR="00C300E3" w:rsidRDefault="00471A60" w:rsidP="00C300E3">
      <w:pPr>
        <w:pStyle w:val="P1"/>
        <w:ind w:firstLine="567"/>
        <w:jc w:val="both"/>
        <w:rPr>
          <w:rStyle w:val="T1"/>
        </w:rPr>
      </w:pPr>
      <w:r>
        <w:t>3</w:t>
      </w:r>
      <w:r w:rsidR="008A363E">
        <w:t xml:space="preserve">.7. </w:t>
      </w:r>
      <w:r w:rsidR="00C300E3" w:rsidRPr="00CD7FDA">
        <w:rPr>
          <w:rStyle w:val="T1"/>
        </w:rPr>
        <w:t xml:space="preserve">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w:t>
      </w:r>
      <w:r w:rsidR="00C300E3" w:rsidRPr="00CD7FDA">
        <w:rPr>
          <w:rStyle w:val="T2"/>
        </w:rPr>
        <w:t>ра</w:t>
      </w:r>
      <w:r w:rsidR="00C300E3" w:rsidRPr="00CD7FDA">
        <w:rPr>
          <w:rStyle w:val="T10"/>
        </w:rPr>
        <w:t>сп</w:t>
      </w:r>
      <w:r w:rsidR="00C300E3" w:rsidRPr="00CD7FDA">
        <w:rPr>
          <w:rStyle w:val="T2"/>
        </w:rPr>
        <w:t>иску</w:t>
      </w:r>
      <w:r w:rsidR="00C300E3" w:rsidRPr="00CD7FDA">
        <w:rPr>
          <w:rStyle w:val="T1"/>
        </w:rPr>
        <w:t>. Подрядчики обязаны в целях недопущения повреждения зеленых насаждений ограждать их, при необходимости брать в короба.</w:t>
      </w:r>
    </w:p>
    <w:p w:rsidR="00C300E3" w:rsidRPr="00CD7FDA" w:rsidRDefault="00C300E3" w:rsidP="00C300E3">
      <w:pPr>
        <w:pStyle w:val="P1"/>
        <w:ind w:firstLine="567"/>
        <w:jc w:val="both"/>
      </w:pPr>
      <w:r w:rsidRPr="00CD7FDA">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C300E3" w:rsidRDefault="00C300E3" w:rsidP="00C300E3">
      <w:pPr>
        <w:pStyle w:val="P8"/>
        <w:ind w:firstLine="567"/>
        <w:jc w:val="both"/>
      </w:pPr>
      <w:r>
        <w:t xml:space="preserve">- </w:t>
      </w:r>
      <w:r w:rsidRPr="00CD7FDA">
        <w:t>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r>
        <w:t>;</w:t>
      </w:r>
    </w:p>
    <w:p w:rsidR="00C300E3" w:rsidRDefault="00C300E3" w:rsidP="00C300E3">
      <w:pPr>
        <w:pStyle w:val="P8"/>
        <w:ind w:firstLine="567"/>
        <w:jc w:val="both"/>
      </w:pPr>
      <w:r>
        <w:t xml:space="preserve">- </w:t>
      </w:r>
      <w:r w:rsidRPr="00CD7FDA">
        <w:t>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r>
        <w:t>;</w:t>
      </w:r>
    </w:p>
    <w:p w:rsidR="00C300E3" w:rsidRDefault="005D2F9C" w:rsidP="005D2F9C">
      <w:pPr>
        <w:pStyle w:val="P8"/>
        <w:ind w:firstLine="567"/>
        <w:jc w:val="both"/>
      </w:pPr>
      <w:r>
        <w:t xml:space="preserve">- </w:t>
      </w:r>
      <w:r w:rsidR="00C300E3" w:rsidRPr="00CD7FDA">
        <w:t>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w:t>
      </w:r>
      <w:r>
        <w:t>о лица) местного самоуправления;</w:t>
      </w:r>
    </w:p>
    <w:p w:rsidR="00C300E3" w:rsidRDefault="005D2F9C" w:rsidP="005D2F9C">
      <w:pPr>
        <w:pStyle w:val="P8"/>
        <w:ind w:firstLine="567"/>
        <w:jc w:val="both"/>
      </w:pPr>
      <w:r>
        <w:t>- в</w:t>
      </w:r>
      <w:r w:rsidR="00C300E3" w:rsidRPr="00CD7FDA">
        <w:t xml:space="preserve"> иных случаях, предусмотренных федеральным законодательством. </w:t>
      </w:r>
    </w:p>
    <w:p w:rsidR="00AD1D93" w:rsidRPr="00CD7FDA" w:rsidRDefault="00C300E3" w:rsidP="00AD1D93">
      <w:pPr>
        <w:pStyle w:val="P8"/>
        <w:ind w:firstLine="567"/>
        <w:jc w:val="both"/>
        <w:rPr>
          <w:rStyle w:val="T1"/>
          <w:b/>
          <w:bCs/>
        </w:rPr>
      </w:pPr>
      <w:r w:rsidRPr="00CD7FDA">
        <w:t xml:space="preserve">Разрешение на вырубку зеленых насаждений выдается </w:t>
      </w:r>
      <w:r w:rsidR="00BC16FA">
        <w:t xml:space="preserve">Администрацией сельского поселения </w:t>
      </w:r>
      <w:r w:rsidRPr="00CD7FDA">
        <w:t>при условии компенсационной высадки зеленых насаждений или компенсации в установленном порядке стоимости подлежащих сносу зеленых насаждений.</w:t>
      </w:r>
      <w:r w:rsidR="005D2F9C">
        <w:t xml:space="preserve"> </w:t>
      </w:r>
      <w:r w:rsidRPr="00CD7FDA">
        <w:t>Компенсационная высадка производится из расчета посадки не менее трех зеленых насаждений взамен каждого подлежащего сносу, и уход</w:t>
      </w:r>
      <w:r w:rsidR="00BC16FA">
        <w:t>а</w:t>
      </w:r>
      <w:r w:rsidRPr="00CD7FDA">
        <w:t xml:space="preserve"> за ними сроком до трех лет, либо до полной приживаемости.</w:t>
      </w:r>
      <w:r w:rsidR="00BC16FA">
        <w:t xml:space="preserve"> </w:t>
      </w:r>
      <w:r w:rsidRPr="00CD7FDA">
        <w:rPr>
          <w:rStyle w:val="T1"/>
        </w:rPr>
        <w:t xml:space="preserve">Компенсационная стоимость за снос одного дерева лиственной породы или кустарника рассчитывается согласно </w:t>
      </w:r>
      <w:r w:rsidR="00BC16FA">
        <w:rPr>
          <w:rStyle w:val="T1"/>
        </w:rPr>
        <w:t>нормативного правового акта</w:t>
      </w:r>
      <w:r w:rsidRPr="00CD7FDA">
        <w:rPr>
          <w:rStyle w:val="T1"/>
        </w:rPr>
        <w:t xml:space="preserve"> Администрации сельского поселения.</w:t>
      </w:r>
      <w:r w:rsidR="00AD1D93">
        <w:rPr>
          <w:rStyle w:val="T1"/>
        </w:rPr>
        <w:t xml:space="preserve"> (</w:t>
      </w:r>
      <w:r w:rsidR="00AD1D93" w:rsidRPr="00AD1D93">
        <w:rPr>
          <w:rStyle w:val="T1"/>
          <w:b/>
        </w:rPr>
        <w:t>слова «Компенсационная стоимость за снос одного дерева лиственной породы или кустарника рассчитывается согласно нормативного правового акта Администрации сельского поселения исключить</w:t>
      </w:r>
      <w:r w:rsidR="00AD1D93">
        <w:rPr>
          <w:rStyle w:val="T1"/>
        </w:rPr>
        <w:t xml:space="preserve"> »</w:t>
      </w:r>
      <w:proofErr w:type="gramStart"/>
      <w:r w:rsidR="00AD1D93" w:rsidRPr="00CD7FDA">
        <w:rPr>
          <w:rStyle w:val="T1"/>
        </w:rPr>
        <w:t>.</w:t>
      </w:r>
      <w:r w:rsidR="00AD1D93">
        <w:rPr>
          <w:rStyle w:val="T1"/>
        </w:rPr>
        <w:t>(</w:t>
      </w:r>
      <w:proofErr w:type="gramEnd"/>
      <w:r w:rsidR="00AD1D93">
        <w:rPr>
          <w:rStyle w:val="T1"/>
        </w:rPr>
        <w:t xml:space="preserve">в ред. </w:t>
      </w:r>
      <w:proofErr w:type="spellStart"/>
      <w:r w:rsidR="00AD1D93">
        <w:rPr>
          <w:rStyle w:val="T1"/>
        </w:rPr>
        <w:t>реш</w:t>
      </w:r>
      <w:proofErr w:type="spellEnd"/>
      <w:r w:rsidR="00AD1D93">
        <w:rPr>
          <w:rStyle w:val="T1"/>
        </w:rPr>
        <w:t xml:space="preserve">. </w:t>
      </w:r>
      <w:proofErr w:type="gramStart"/>
      <w:r w:rsidR="00AD1D93">
        <w:rPr>
          <w:rStyle w:val="T1"/>
        </w:rPr>
        <w:t>Совета</w:t>
      </w:r>
      <w:r w:rsidR="00F71E91">
        <w:rPr>
          <w:rStyle w:val="T1"/>
        </w:rPr>
        <w:t xml:space="preserve"> № </w:t>
      </w:r>
      <w:r w:rsidR="009F7938">
        <w:rPr>
          <w:rStyle w:val="T1"/>
        </w:rPr>
        <w:t>4</w:t>
      </w:r>
      <w:r w:rsidR="00F71E91">
        <w:rPr>
          <w:rStyle w:val="T1"/>
        </w:rPr>
        <w:t xml:space="preserve"> от </w:t>
      </w:r>
      <w:r w:rsidR="00796ED5">
        <w:rPr>
          <w:rStyle w:val="T1"/>
        </w:rPr>
        <w:t>29.</w:t>
      </w:r>
      <w:r w:rsidR="00F71E91">
        <w:rPr>
          <w:rStyle w:val="T1"/>
        </w:rPr>
        <w:t xml:space="preserve"> 0</w:t>
      </w:r>
      <w:r w:rsidR="00796ED5">
        <w:rPr>
          <w:rStyle w:val="T1"/>
        </w:rPr>
        <w:t>3.</w:t>
      </w:r>
      <w:r w:rsidR="00F71E91">
        <w:rPr>
          <w:rStyle w:val="T1"/>
        </w:rPr>
        <w:t xml:space="preserve"> 2019</w:t>
      </w:r>
      <w:r w:rsidR="00AD1D93">
        <w:rPr>
          <w:rStyle w:val="T1"/>
        </w:rPr>
        <w:t>)</w:t>
      </w:r>
      <w:proofErr w:type="gramEnd"/>
    </w:p>
    <w:p w:rsidR="00C300E3" w:rsidRPr="00CD7FDA" w:rsidRDefault="00C300E3" w:rsidP="00BC16FA">
      <w:pPr>
        <w:pStyle w:val="P8"/>
        <w:ind w:firstLine="567"/>
        <w:jc w:val="both"/>
        <w:rPr>
          <w:rStyle w:val="T1"/>
          <w:b/>
          <w:bCs/>
        </w:rPr>
      </w:pPr>
    </w:p>
    <w:p w:rsidR="00AF0E31" w:rsidRPr="00CD7FDA" w:rsidRDefault="00471A60" w:rsidP="00BC16FA">
      <w:pPr>
        <w:pStyle w:val="P1"/>
        <w:ind w:firstLine="567"/>
        <w:jc w:val="both"/>
      </w:pPr>
      <w:r>
        <w:t>3</w:t>
      </w:r>
      <w:r w:rsidR="00C300E3">
        <w:t xml:space="preserve">.8. </w:t>
      </w:r>
      <w:r w:rsidR="0086729C" w:rsidRPr="0086729C">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r w:rsidR="00AF0E31" w:rsidRPr="00CD7FDA">
        <w:t>В секторе индивидуальной и многоэтажной жилой застройки посадка зеленых насаждений от межи или жилого дома разрешается:</w:t>
      </w:r>
    </w:p>
    <w:p w:rsidR="00AF0E31" w:rsidRPr="00CD7FDA" w:rsidRDefault="00AF0E31" w:rsidP="00BC16FA">
      <w:pPr>
        <w:pStyle w:val="P8"/>
        <w:ind w:firstLine="567"/>
        <w:jc w:val="both"/>
      </w:pPr>
      <w:r w:rsidRPr="00CD7FDA">
        <w:t>для среднерослых деревьев – не ближе 2 метров;</w:t>
      </w:r>
    </w:p>
    <w:p w:rsidR="00AF0E31" w:rsidRPr="00CD7FDA" w:rsidRDefault="00AF0E31" w:rsidP="00BC16FA">
      <w:pPr>
        <w:pStyle w:val="P8"/>
        <w:ind w:firstLine="567"/>
        <w:jc w:val="both"/>
      </w:pPr>
      <w:r w:rsidRPr="00CD7FDA">
        <w:t>для высокорослых деревьев – не ближе 4 метров;</w:t>
      </w:r>
    </w:p>
    <w:p w:rsidR="00BC16FA" w:rsidRDefault="00AF0E31" w:rsidP="00BC16FA">
      <w:pPr>
        <w:pStyle w:val="P8"/>
        <w:ind w:firstLine="567"/>
        <w:jc w:val="both"/>
      </w:pPr>
      <w:r w:rsidRPr="00CD7FDA">
        <w:lastRenderedPageBreak/>
        <w:t>для кустарников – не ближе 1 метра.</w:t>
      </w:r>
    </w:p>
    <w:p w:rsidR="00AF0E31" w:rsidRPr="00CD7FDA" w:rsidRDefault="00471A60" w:rsidP="00BC16FA">
      <w:pPr>
        <w:pStyle w:val="P8"/>
        <w:ind w:firstLine="567"/>
        <w:jc w:val="both"/>
      </w:pPr>
      <w:r>
        <w:t>3</w:t>
      </w:r>
      <w:r w:rsidR="00BC16FA">
        <w:t xml:space="preserve">.9. </w:t>
      </w:r>
      <w:r w:rsidR="00AF0E31" w:rsidRPr="00CD7FDA">
        <w:t>Ответственность за сохранность зеленых насаждений и уход за ними возлагается:</w:t>
      </w:r>
    </w:p>
    <w:p w:rsidR="00AF0E31" w:rsidRDefault="00BC16FA" w:rsidP="00BC16FA">
      <w:pPr>
        <w:pStyle w:val="P1"/>
        <w:ind w:firstLine="567"/>
        <w:jc w:val="both"/>
        <w:rPr>
          <w:rStyle w:val="T1"/>
        </w:rPr>
      </w:pPr>
      <w:r>
        <w:rPr>
          <w:rStyle w:val="T1"/>
        </w:rPr>
        <w:t xml:space="preserve">- в </w:t>
      </w:r>
      <w:r w:rsidR="00AF0E31" w:rsidRPr="00CD7FDA">
        <w:rPr>
          <w:rStyle w:val="T1"/>
        </w:rPr>
        <w:t xml:space="preserve">садах, скверах, парках культуры и отдыха, вдоль улиц и автомагистралей – на организации, </w:t>
      </w:r>
      <w:r w:rsidR="00AF0E31" w:rsidRPr="00CD7FDA">
        <w:rPr>
          <w:rStyle w:val="T2"/>
        </w:rPr>
        <w:t>эк</w:t>
      </w:r>
      <w:r w:rsidR="00AF0E31" w:rsidRPr="00CD7FDA">
        <w:rPr>
          <w:rStyle w:val="T11"/>
        </w:rPr>
        <w:t>сп</w:t>
      </w:r>
      <w:r w:rsidR="00AF0E31" w:rsidRPr="00CD7FDA">
        <w:rPr>
          <w:rStyle w:val="T2"/>
        </w:rPr>
        <w:t>луатирующие</w:t>
      </w:r>
      <w:r w:rsidR="00AF0E31" w:rsidRPr="00CD7FDA">
        <w:rPr>
          <w:rStyle w:val="T1"/>
        </w:rPr>
        <w:t xml:space="preserve"> указанные объекты, либо закрепленные за ними</w:t>
      </w:r>
      <w:r>
        <w:rPr>
          <w:rStyle w:val="T1"/>
        </w:rPr>
        <w:t>;</w:t>
      </w:r>
    </w:p>
    <w:p w:rsidR="00AF0E31" w:rsidRDefault="00BC16FA" w:rsidP="00BC16FA">
      <w:pPr>
        <w:pStyle w:val="P1"/>
        <w:ind w:firstLine="567"/>
        <w:jc w:val="both"/>
      </w:pPr>
      <w:r>
        <w:rPr>
          <w:rStyle w:val="T1"/>
        </w:rPr>
        <w:t xml:space="preserve">- у </w:t>
      </w:r>
      <w:r w:rsidR="00AF0E31" w:rsidRPr="00CD7FDA">
        <w:t>домов по фасаду вдоль проезжей части улиц и во дворах на владельцев (пользователей) домовладений, зданий и строений</w:t>
      </w:r>
      <w:r>
        <w:t>;</w:t>
      </w:r>
    </w:p>
    <w:p w:rsidR="00AF0E31" w:rsidRPr="00CD7FDA" w:rsidRDefault="00BC16FA" w:rsidP="00BC16FA">
      <w:pPr>
        <w:pStyle w:val="P1"/>
        <w:ind w:firstLine="567"/>
        <w:jc w:val="both"/>
      </w:pPr>
      <w:r>
        <w:t>- н</w:t>
      </w:r>
      <w:r w:rsidR="00AF0E31" w:rsidRPr="00CD7FDA">
        <w:t>а территориях предприятий, учреждений, школ, больниц и т.д. и прилегающих к ним территориях – на администрации предприятий и организаций.</w:t>
      </w:r>
    </w:p>
    <w:p w:rsidR="00AF0E31" w:rsidRDefault="00AF0E31" w:rsidP="00AF0E31">
      <w:pPr>
        <w:pStyle w:val="P8"/>
        <w:jc w:val="both"/>
      </w:pPr>
    </w:p>
    <w:p w:rsidR="00520F7C" w:rsidRDefault="00520F7C" w:rsidP="00520F7C">
      <w:pPr>
        <w:pStyle w:val="P8"/>
        <w:jc w:val="center"/>
        <w:rPr>
          <w:bCs/>
        </w:rPr>
      </w:pPr>
      <w:r>
        <w:t xml:space="preserve">4. </w:t>
      </w:r>
      <w:r w:rsidR="003C5EC3" w:rsidRPr="00520F7C">
        <w:rPr>
          <w:bCs/>
        </w:rPr>
        <w:t xml:space="preserve">Требования к благоустройству территорий размещения контейнерных площадок </w:t>
      </w:r>
    </w:p>
    <w:p w:rsidR="003C5EC3" w:rsidRDefault="003C5EC3" w:rsidP="00520F7C">
      <w:pPr>
        <w:pStyle w:val="P8"/>
        <w:jc w:val="center"/>
      </w:pPr>
      <w:r w:rsidRPr="00520F7C">
        <w:rPr>
          <w:bCs/>
        </w:rPr>
        <w:t xml:space="preserve">для сбора крупногабаритных </w:t>
      </w:r>
      <w:r w:rsidR="009B1685">
        <w:rPr>
          <w:bCs/>
        </w:rPr>
        <w:t>и</w:t>
      </w:r>
      <w:r w:rsidRPr="00520F7C">
        <w:rPr>
          <w:bCs/>
        </w:rPr>
        <w:t xml:space="preserve"> </w:t>
      </w:r>
      <w:r w:rsidR="00520F7C">
        <w:rPr>
          <w:bCs/>
        </w:rPr>
        <w:t xml:space="preserve">твердых бытовых отходов, </w:t>
      </w:r>
      <w:r w:rsidR="009B1685">
        <w:rPr>
          <w:bCs/>
        </w:rPr>
        <w:t xml:space="preserve">сбору и вывозу жидких бытовых отходов, </w:t>
      </w:r>
      <w:r w:rsidRPr="00520F7C">
        <w:rPr>
          <w:bCs/>
        </w:rPr>
        <w:t>сбору, вывозу и складированию уличного смета, снега и льда</w:t>
      </w:r>
      <w:r w:rsidRPr="00520F7C">
        <w:t xml:space="preserve"> </w:t>
      </w:r>
    </w:p>
    <w:p w:rsidR="00520F7C" w:rsidRPr="00520F7C" w:rsidRDefault="00520F7C" w:rsidP="00520F7C">
      <w:pPr>
        <w:pStyle w:val="P8"/>
        <w:jc w:val="center"/>
      </w:pPr>
    </w:p>
    <w:p w:rsidR="004C294E" w:rsidRPr="00EB7017" w:rsidRDefault="00BE5FAC" w:rsidP="00EB7017">
      <w:pPr>
        <w:suppressAutoHyphens w:val="0"/>
        <w:ind w:firstLine="539"/>
        <w:jc w:val="both"/>
        <w:rPr>
          <w:sz w:val="24"/>
          <w:szCs w:val="24"/>
          <w:lang w:eastAsia="ru-RU"/>
        </w:rPr>
      </w:pPr>
      <w:r w:rsidRPr="00EB7017">
        <w:rPr>
          <w:sz w:val="24"/>
          <w:szCs w:val="24"/>
          <w:lang w:eastAsia="ru-RU"/>
        </w:rPr>
        <w:t>4</w:t>
      </w:r>
      <w:r w:rsidR="003C5EC3" w:rsidRPr="00EB7017">
        <w:rPr>
          <w:sz w:val="24"/>
          <w:szCs w:val="24"/>
          <w:lang w:eastAsia="ru-RU"/>
        </w:rPr>
        <w:t>.1.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r w:rsidR="004C294E" w:rsidRPr="00EB7017">
        <w:rPr>
          <w:sz w:val="24"/>
          <w:szCs w:val="24"/>
          <w:lang w:eastAsia="ru-RU"/>
        </w:rPr>
        <w:t xml:space="preserve"> </w:t>
      </w:r>
    </w:p>
    <w:p w:rsidR="003C5EC3" w:rsidRPr="00EB7017" w:rsidRDefault="00BE5FAC" w:rsidP="00EB7017">
      <w:pPr>
        <w:suppressAutoHyphens w:val="0"/>
        <w:ind w:firstLine="539"/>
        <w:jc w:val="both"/>
        <w:rPr>
          <w:sz w:val="24"/>
          <w:szCs w:val="24"/>
          <w:lang w:eastAsia="ru-RU"/>
        </w:rPr>
      </w:pPr>
      <w:r w:rsidRPr="00EB7017">
        <w:rPr>
          <w:sz w:val="24"/>
          <w:szCs w:val="24"/>
          <w:lang w:eastAsia="ru-RU"/>
        </w:rPr>
        <w:t>4</w:t>
      </w:r>
      <w:r w:rsidR="003C5EC3" w:rsidRPr="00EB7017">
        <w:rPr>
          <w:sz w:val="24"/>
          <w:szCs w:val="24"/>
          <w:lang w:eastAsia="ru-RU"/>
        </w:rPr>
        <w:t>.</w:t>
      </w:r>
      <w:r w:rsidRPr="00EB7017">
        <w:rPr>
          <w:sz w:val="24"/>
          <w:szCs w:val="24"/>
          <w:lang w:eastAsia="ru-RU"/>
        </w:rPr>
        <w:t>1.</w:t>
      </w:r>
      <w:r w:rsidR="003C5EC3" w:rsidRPr="00EB7017">
        <w:rPr>
          <w:sz w:val="24"/>
          <w:szCs w:val="24"/>
          <w:lang w:eastAsia="ru-RU"/>
        </w:rPr>
        <w:t>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92258E" w:rsidRPr="00EB7017" w:rsidRDefault="00BE5FAC" w:rsidP="00EB7017">
      <w:pPr>
        <w:suppressAutoHyphens w:val="0"/>
        <w:ind w:firstLine="539"/>
        <w:jc w:val="both"/>
        <w:rPr>
          <w:sz w:val="24"/>
          <w:szCs w:val="24"/>
        </w:rPr>
      </w:pPr>
      <w:proofErr w:type="gramStart"/>
      <w:r w:rsidRPr="00EB7017">
        <w:rPr>
          <w:sz w:val="24"/>
          <w:szCs w:val="24"/>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w:t>
      </w:r>
      <w:proofErr w:type="gramEnd"/>
      <w:r w:rsidRPr="00EB7017">
        <w:rPr>
          <w:sz w:val="24"/>
          <w:szCs w:val="24"/>
        </w:rPr>
        <w:t xml:space="preserve"> шт. Площадка устраивается из бетона (асфальта) и ограждается с трех сторон ограждениями типов, согласованных с отделом градостроительства. К площадке устраивается подъе</w:t>
      </w:r>
      <w:proofErr w:type="gramStart"/>
      <w:r w:rsidRPr="00EB7017">
        <w:rPr>
          <w:sz w:val="24"/>
          <w:szCs w:val="24"/>
        </w:rPr>
        <w:t>зд с тв</w:t>
      </w:r>
      <w:proofErr w:type="gramEnd"/>
      <w:r w:rsidRPr="00EB7017">
        <w:rPr>
          <w:sz w:val="24"/>
          <w:szCs w:val="24"/>
        </w:rPr>
        <w:t>ердым или щебеночным покрытием.</w:t>
      </w:r>
    </w:p>
    <w:p w:rsidR="0092258E" w:rsidRPr="00EB7017" w:rsidRDefault="00BE5FAC" w:rsidP="00EB7017">
      <w:pPr>
        <w:suppressAutoHyphens w:val="0"/>
        <w:ind w:firstLine="539"/>
        <w:jc w:val="both"/>
        <w:rPr>
          <w:sz w:val="24"/>
          <w:szCs w:val="24"/>
        </w:rPr>
      </w:pPr>
      <w:r w:rsidRPr="00EB7017">
        <w:rPr>
          <w:sz w:val="24"/>
          <w:szCs w:val="24"/>
        </w:rPr>
        <w:t>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w:t>
      </w:r>
    </w:p>
    <w:p w:rsidR="0092258E" w:rsidRPr="00EB7017" w:rsidRDefault="00BE5FAC" w:rsidP="00EB7017">
      <w:pPr>
        <w:suppressAutoHyphens w:val="0"/>
        <w:ind w:firstLine="539"/>
        <w:jc w:val="both"/>
        <w:rPr>
          <w:sz w:val="24"/>
          <w:szCs w:val="24"/>
        </w:rPr>
      </w:pPr>
      <w:r w:rsidRPr="00EB7017">
        <w:rPr>
          <w:sz w:val="24"/>
          <w:szCs w:val="24"/>
        </w:rPr>
        <w:t>Количество площадок, контейнеров и бункеров-накопителей на них должно соответствовать нормам накопления ТБО.</w:t>
      </w:r>
    </w:p>
    <w:p w:rsidR="0092258E" w:rsidRPr="00A12006" w:rsidRDefault="00BE5FAC" w:rsidP="00EB7017">
      <w:pPr>
        <w:suppressAutoHyphens w:val="0"/>
        <w:ind w:firstLine="539"/>
        <w:jc w:val="both"/>
        <w:rPr>
          <w:b/>
          <w:sz w:val="24"/>
          <w:szCs w:val="24"/>
        </w:rPr>
      </w:pPr>
      <w:r w:rsidRPr="00A12006">
        <w:rPr>
          <w:b/>
          <w:sz w:val="24"/>
          <w:szCs w:val="24"/>
        </w:rPr>
        <w:t>Ответственность за содержание контейнерных площадок и площадок для бункеров-накопителей и их зачистку (уборку) возлагается</w:t>
      </w:r>
      <w:r w:rsidR="00A12006">
        <w:rPr>
          <w:b/>
          <w:sz w:val="24"/>
          <w:szCs w:val="24"/>
        </w:rPr>
        <w:t xml:space="preserve"> на Администрацию Новоюгинского поселения</w:t>
      </w:r>
      <w:proofErr w:type="gramStart"/>
      <w:r w:rsidR="00D77D68">
        <w:rPr>
          <w:b/>
          <w:sz w:val="24"/>
          <w:szCs w:val="24"/>
        </w:rPr>
        <w:t>.</w:t>
      </w:r>
      <w:proofErr w:type="gramEnd"/>
      <w:r w:rsidR="00D77D68">
        <w:rPr>
          <w:b/>
          <w:sz w:val="24"/>
          <w:szCs w:val="24"/>
        </w:rPr>
        <w:t xml:space="preserve"> </w:t>
      </w:r>
      <w:r w:rsidR="00D77D68" w:rsidRPr="00342C43">
        <w:rPr>
          <w:sz w:val="24"/>
          <w:szCs w:val="24"/>
        </w:rPr>
        <w:t>(</w:t>
      </w:r>
      <w:proofErr w:type="gramStart"/>
      <w:r w:rsidR="00D77D68" w:rsidRPr="00342C43">
        <w:rPr>
          <w:sz w:val="22"/>
          <w:szCs w:val="22"/>
        </w:rPr>
        <w:t>в</w:t>
      </w:r>
      <w:proofErr w:type="gramEnd"/>
      <w:r w:rsidR="00D77D68" w:rsidRPr="00342C43">
        <w:rPr>
          <w:sz w:val="22"/>
          <w:szCs w:val="22"/>
        </w:rPr>
        <w:t xml:space="preserve"> ред. Решения Совета от </w:t>
      </w:r>
      <w:r w:rsidR="00624896">
        <w:rPr>
          <w:sz w:val="22"/>
          <w:szCs w:val="22"/>
        </w:rPr>
        <w:t>25</w:t>
      </w:r>
      <w:r w:rsidR="00D77D68" w:rsidRPr="00342C43">
        <w:rPr>
          <w:sz w:val="22"/>
          <w:szCs w:val="22"/>
        </w:rPr>
        <w:t>.0</w:t>
      </w:r>
      <w:r w:rsidR="00624896">
        <w:rPr>
          <w:sz w:val="22"/>
          <w:szCs w:val="22"/>
        </w:rPr>
        <w:t>8</w:t>
      </w:r>
      <w:r w:rsidR="00D77D68" w:rsidRPr="00342C43">
        <w:rPr>
          <w:sz w:val="22"/>
          <w:szCs w:val="22"/>
        </w:rPr>
        <w:t xml:space="preserve">.2020 № </w:t>
      </w:r>
      <w:r w:rsidR="00624896">
        <w:rPr>
          <w:sz w:val="22"/>
          <w:szCs w:val="22"/>
        </w:rPr>
        <w:t>4</w:t>
      </w:r>
      <w:r w:rsidR="00D77D68" w:rsidRPr="00342C43">
        <w:rPr>
          <w:sz w:val="24"/>
          <w:szCs w:val="24"/>
        </w:rPr>
        <w:t>)</w:t>
      </w:r>
      <w:r w:rsidR="00A12006">
        <w:rPr>
          <w:b/>
          <w:sz w:val="24"/>
          <w:szCs w:val="24"/>
        </w:rPr>
        <w:t xml:space="preserve"> </w:t>
      </w:r>
    </w:p>
    <w:p w:rsidR="00BD4ACD" w:rsidRPr="00EB7017" w:rsidRDefault="00BE5FAC" w:rsidP="00EB7017">
      <w:pPr>
        <w:suppressAutoHyphens w:val="0"/>
        <w:ind w:firstLine="539"/>
        <w:jc w:val="both"/>
        <w:rPr>
          <w:sz w:val="24"/>
          <w:szCs w:val="24"/>
          <w:lang w:eastAsia="ru-RU"/>
        </w:rPr>
      </w:pPr>
      <w:r w:rsidRPr="00EB7017">
        <w:rPr>
          <w:sz w:val="24"/>
          <w:szCs w:val="24"/>
          <w:lang w:eastAsia="ru-RU"/>
        </w:rPr>
        <w:t>4</w:t>
      </w:r>
      <w:r w:rsidR="003C5EC3" w:rsidRPr="00EB7017">
        <w:rPr>
          <w:sz w:val="24"/>
          <w:szCs w:val="24"/>
          <w:lang w:eastAsia="ru-RU"/>
        </w:rPr>
        <w:t>.</w:t>
      </w:r>
      <w:r w:rsidRPr="00EB7017">
        <w:rPr>
          <w:sz w:val="24"/>
          <w:szCs w:val="24"/>
          <w:lang w:eastAsia="ru-RU"/>
        </w:rPr>
        <w:t>1.</w:t>
      </w:r>
      <w:r w:rsidR="003C5EC3" w:rsidRPr="00EB7017">
        <w:rPr>
          <w:sz w:val="24"/>
          <w:szCs w:val="24"/>
          <w:lang w:eastAsia="ru-RU"/>
        </w:rPr>
        <w:t>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r w:rsidR="00BD4ACD" w:rsidRPr="00EB7017">
        <w:rPr>
          <w:sz w:val="24"/>
          <w:szCs w:val="24"/>
          <w:lang w:eastAsia="ru-RU"/>
        </w:rPr>
        <w:t xml:space="preserve"> </w:t>
      </w:r>
    </w:p>
    <w:p w:rsidR="00BD4ACD" w:rsidRPr="00EB7017" w:rsidRDefault="00BD4ACD" w:rsidP="00EB7017">
      <w:pPr>
        <w:suppressAutoHyphens w:val="0"/>
        <w:ind w:firstLine="539"/>
        <w:jc w:val="both"/>
        <w:rPr>
          <w:sz w:val="24"/>
          <w:szCs w:val="24"/>
          <w:lang w:eastAsia="ru-RU"/>
        </w:rPr>
      </w:pPr>
      <w:r w:rsidRPr="00EB7017">
        <w:rPr>
          <w:sz w:val="24"/>
          <w:szCs w:val="24"/>
          <w:lang w:eastAsia="ru-RU"/>
        </w:rPr>
        <w:t xml:space="preserve">Крупногабаритные отходы собираются около контейнерных площадок. Вывоз крупногабаритных отходов осуществляется своевременно в течение 3 дней. </w:t>
      </w:r>
    </w:p>
    <w:p w:rsidR="003C5EC3" w:rsidRPr="00EB7017" w:rsidRDefault="00BE5FAC" w:rsidP="00EB7017">
      <w:pPr>
        <w:suppressAutoHyphens w:val="0"/>
        <w:ind w:firstLine="539"/>
        <w:jc w:val="both"/>
        <w:rPr>
          <w:sz w:val="24"/>
          <w:szCs w:val="24"/>
          <w:lang w:eastAsia="ru-RU"/>
        </w:rPr>
      </w:pPr>
      <w:r w:rsidRPr="00EB7017">
        <w:rPr>
          <w:sz w:val="24"/>
          <w:szCs w:val="24"/>
          <w:lang w:eastAsia="ru-RU"/>
        </w:rPr>
        <w:t>4</w:t>
      </w:r>
      <w:r w:rsidR="003C5EC3" w:rsidRPr="00EB7017">
        <w:rPr>
          <w:sz w:val="24"/>
          <w:szCs w:val="24"/>
          <w:lang w:eastAsia="ru-RU"/>
        </w:rPr>
        <w:t>.</w:t>
      </w:r>
      <w:r w:rsidRPr="00EB7017">
        <w:rPr>
          <w:sz w:val="24"/>
          <w:szCs w:val="24"/>
          <w:lang w:eastAsia="ru-RU"/>
        </w:rPr>
        <w:t>1.</w:t>
      </w:r>
      <w:r w:rsidR="003C5EC3" w:rsidRPr="00EB7017">
        <w:rPr>
          <w:sz w:val="24"/>
          <w:szCs w:val="24"/>
          <w:lang w:eastAsia="ru-RU"/>
        </w:rPr>
        <w:t xml:space="preserve">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w:t>
      </w:r>
      <w:r w:rsidR="003C5EC3" w:rsidRPr="00EB7017">
        <w:rPr>
          <w:sz w:val="24"/>
          <w:szCs w:val="24"/>
          <w:lang w:eastAsia="ru-RU"/>
        </w:rPr>
        <w:lastRenderedPageBreak/>
        <w:t>соблюдения санитарных правил и норм должны обеспечить:</w:t>
      </w:r>
    </w:p>
    <w:p w:rsidR="003C5EC3" w:rsidRPr="00EB7017" w:rsidRDefault="003C5EC3" w:rsidP="00EB7017">
      <w:pPr>
        <w:suppressAutoHyphens w:val="0"/>
        <w:ind w:firstLine="539"/>
        <w:jc w:val="both"/>
        <w:rPr>
          <w:sz w:val="24"/>
          <w:szCs w:val="24"/>
          <w:lang w:eastAsia="ru-RU"/>
        </w:rPr>
      </w:pPr>
      <w:r w:rsidRPr="00EB7017">
        <w:rPr>
          <w:sz w:val="24"/>
          <w:szCs w:val="24"/>
          <w:lang w:eastAsia="ru-RU"/>
        </w:rPr>
        <w:t>1) содержание контейнеров в надлежащем техническом состоянии, обеспечение их ремонта или замены;</w:t>
      </w:r>
    </w:p>
    <w:p w:rsidR="003C5EC3" w:rsidRPr="00EB7017" w:rsidRDefault="003C5EC3" w:rsidP="00EB7017">
      <w:pPr>
        <w:suppressAutoHyphens w:val="0"/>
        <w:ind w:firstLine="539"/>
        <w:jc w:val="both"/>
        <w:rPr>
          <w:sz w:val="24"/>
          <w:szCs w:val="24"/>
          <w:lang w:eastAsia="ru-RU"/>
        </w:rPr>
      </w:pPr>
      <w:r w:rsidRPr="00EB7017">
        <w:rPr>
          <w:sz w:val="24"/>
          <w:szCs w:val="24"/>
          <w:lang w:eastAsia="ru-RU"/>
        </w:rPr>
        <w:t>2) окраску контейнеров (бункеров) сбора отходов по мере необходимости, но не менее двух раз в год (весной и осенью);</w:t>
      </w:r>
    </w:p>
    <w:p w:rsidR="00BE5FAC" w:rsidRPr="00EB7017" w:rsidRDefault="003C5EC3" w:rsidP="00EB7017">
      <w:pPr>
        <w:suppressAutoHyphens w:val="0"/>
        <w:ind w:firstLine="539"/>
        <w:jc w:val="both"/>
        <w:rPr>
          <w:sz w:val="24"/>
          <w:szCs w:val="24"/>
          <w:lang w:eastAsia="ru-RU"/>
        </w:rPr>
      </w:pPr>
      <w:r w:rsidRPr="00EB7017">
        <w:rPr>
          <w:sz w:val="24"/>
          <w:szCs w:val="24"/>
          <w:lang w:eastAsia="ru-RU"/>
        </w:rPr>
        <w:t>3) недопущение попадания в контейнеры опасных отходов либо отходов другого вида, чем предусмотрено для соответствующего контейнера</w:t>
      </w:r>
      <w:r w:rsidR="0092258E" w:rsidRPr="00EB7017">
        <w:rPr>
          <w:sz w:val="24"/>
          <w:szCs w:val="24"/>
          <w:lang w:eastAsia="ru-RU"/>
        </w:rPr>
        <w:t>;</w:t>
      </w:r>
    </w:p>
    <w:p w:rsidR="0092258E" w:rsidRPr="00EB7017" w:rsidRDefault="0092258E" w:rsidP="00EB7017">
      <w:pPr>
        <w:suppressAutoHyphens w:val="0"/>
        <w:ind w:firstLine="539"/>
        <w:jc w:val="both"/>
        <w:rPr>
          <w:sz w:val="24"/>
          <w:szCs w:val="24"/>
          <w:lang w:eastAsia="ru-RU"/>
        </w:rPr>
      </w:pPr>
      <w:r w:rsidRPr="00EB7017">
        <w:rPr>
          <w:sz w:val="24"/>
          <w:szCs w:val="24"/>
          <w:lang w:eastAsia="ru-RU"/>
        </w:rPr>
        <w:t>4) уборку мусора, выпавшего в ходе выгрузки из контейнеров (бункеров) сбора отходов</w:t>
      </w:r>
      <w:r w:rsidR="00BD4ACD" w:rsidRPr="00EB7017">
        <w:rPr>
          <w:sz w:val="24"/>
          <w:szCs w:val="24"/>
          <w:lang w:eastAsia="ru-RU"/>
        </w:rPr>
        <w:t>;</w:t>
      </w:r>
    </w:p>
    <w:p w:rsidR="00BD4ACD" w:rsidRPr="00EB7017" w:rsidRDefault="00BD4ACD" w:rsidP="00EB7017">
      <w:pPr>
        <w:suppressAutoHyphens w:val="0"/>
        <w:ind w:firstLine="539"/>
        <w:jc w:val="both"/>
        <w:rPr>
          <w:sz w:val="24"/>
          <w:szCs w:val="24"/>
          <w:lang w:eastAsia="ru-RU"/>
        </w:rPr>
      </w:pPr>
      <w:r w:rsidRPr="00EB7017">
        <w:rPr>
          <w:sz w:val="24"/>
          <w:szCs w:val="24"/>
          <w:lang w:eastAsia="ru-RU"/>
        </w:rPr>
        <w:t xml:space="preserve">5) своевременный вывоз бытовых отходов. </w:t>
      </w:r>
    </w:p>
    <w:p w:rsidR="00BD4ACD" w:rsidRPr="003603E2" w:rsidRDefault="00BD4ACD" w:rsidP="00EB7017">
      <w:pPr>
        <w:pStyle w:val="ConsPlusNormal"/>
        <w:ind w:firstLine="539"/>
        <w:jc w:val="both"/>
        <w:outlineLvl w:val="1"/>
        <w:rPr>
          <w:rFonts w:ascii="Times New Roman" w:hAnsi="Times New Roman" w:cs="Times New Roman"/>
          <w:sz w:val="24"/>
          <w:szCs w:val="24"/>
        </w:rPr>
      </w:pPr>
      <w:r w:rsidRPr="00EB7017">
        <w:rPr>
          <w:rFonts w:ascii="Times New Roman" w:hAnsi="Times New Roman" w:cs="Times New Roman"/>
          <w:sz w:val="24"/>
          <w:szCs w:val="24"/>
        </w:rPr>
        <w:t xml:space="preserve">Режим работы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w:t>
      </w:r>
      <w:r w:rsidRPr="003603E2">
        <w:rPr>
          <w:rFonts w:ascii="Times New Roman" w:hAnsi="Times New Roman" w:cs="Times New Roman"/>
          <w:sz w:val="24"/>
          <w:szCs w:val="24"/>
        </w:rPr>
        <w:t>самостоятельно.</w:t>
      </w:r>
    </w:p>
    <w:p w:rsidR="00BE5FAC" w:rsidRPr="003603E2" w:rsidRDefault="00BE5FAC" w:rsidP="00EB7017">
      <w:pPr>
        <w:suppressAutoHyphens w:val="0"/>
        <w:ind w:firstLine="539"/>
        <w:jc w:val="both"/>
        <w:rPr>
          <w:sz w:val="24"/>
          <w:szCs w:val="24"/>
        </w:rPr>
      </w:pPr>
      <w:r w:rsidRPr="003603E2">
        <w:rPr>
          <w:sz w:val="24"/>
          <w:szCs w:val="24"/>
          <w:lang w:eastAsia="ru-RU"/>
        </w:rPr>
        <w:t>4</w:t>
      </w:r>
      <w:r w:rsidRPr="003603E2">
        <w:rPr>
          <w:sz w:val="24"/>
          <w:szCs w:val="24"/>
        </w:rPr>
        <w:t xml:space="preserve">.1.5. Сбор и вывоз отходов и мусора осуществляется по контейнерной или бестарной системе, установленной порядком сбора и вывоза бытовых отходов.  </w:t>
      </w:r>
      <w:r w:rsidR="003603E2" w:rsidRPr="003603E2">
        <w:rPr>
          <w:sz w:val="24"/>
          <w:szCs w:val="24"/>
        </w:rPr>
        <w:t>Вывоз твердых бытовых отходов, крупногабаритных отходов от юридических, физических лиц и населения производится на договорной основе со специализированными организациями</w:t>
      </w:r>
      <w:r w:rsidR="002538BF">
        <w:rPr>
          <w:sz w:val="24"/>
          <w:szCs w:val="24"/>
        </w:rPr>
        <w:t xml:space="preserve"> (при наличии)</w:t>
      </w:r>
      <w:r w:rsidR="003603E2" w:rsidRPr="003603E2">
        <w:rPr>
          <w:sz w:val="24"/>
          <w:szCs w:val="24"/>
        </w:rPr>
        <w:t>, имеющими лицензию на указанный вид деятельности.</w:t>
      </w:r>
    </w:p>
    <w:p w:rsidR="00EB7017" w:rsidRPr="00EB7017" w:rsidRDefault="00BE5FAC" w:rsidP="00EB7017">
      <w:pPr>
        <w:pStyle w:val="ConsPlusNormal"/>
        <w:ind w:firstLine="539"/>
        <w:jc w:val="both"/>
        <w:outlineLvl w:val="1"/>
        <w:rPr>
          <w:rFonts w:ascii="Times New Roman" w:hAnsi="Times New Roman" w:cs="Times New Roman"/>
          <w:sz w:val="24"/>
          <w:szCs w:val="24"/>
        </w:rPr>
      </w:pPr>
      <w:r w:rsidRPr="00EB7017">
        <w:rPr>
          <w:rFonts w:ascii="Times New Roman" w:hAnsi="Times New Roman" w:cs="Times New Roman"/>
          <w:sz w:val="24"/>
          <w:szCs w:val="24"/>
        </w:rPr>
        <w:t>4.1.6</w:t>
      </w:r>
      <w:r w:rsidR="00EB7017" w:rsidRPr="00EB7017">
        <w:rPr>
          <w:rFonts w:ascii="Times New Roman" w:hAnsi="Times New Roman" w:cs="Times New Roman"/>
          <w:sz w:val="24"/>
          <w:szCs w:val="24"/>
        </w:rPr>
        <w:t xml:space="preserve">.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 </w:t>
      </w:r>
    </w:p>
    <w:p w:rsidR="00F618F7" w:rsidRDefault="00EB7017" w:rsidP="00F618F7">
      <w:pPr>
        <w:pStyle w:val="ConsPlusNormal"/>
        <w:ind w:firstLine="539"/>
        <w:outlineLvl w:val="1"/>
        <w:rPr>
          <w:rFonts w:ascii="Times New Roman" w:hAnsi="Times New Roman" w:cs="Times New Roman"/>
          <w:sz w:val="24"/>
          <w:szCs w:val="24"/>
        </w:rPr>
      </w:pPr>
      <w:r w:rsidRPr="002538BF">
        <w:rPr>
          <w:rFonts w:ascii="Times New Roman" w:hAnsi="Times New Roman" w:cs="Times New Roman"/>
          <w:sz w:val="24"/>
          <w:szCs w:val="24"/>
        </w:rPr>
        <w:t xml:space="preserve">4.1.7. Запрещается выбрасывать мусор на улицах и площадях, в парках и скверах, на придомовых территориях, в местах торговли, на мини-рынках и в других общественных местах. </w:t>
      </w:r>
    </w:p>
    <w:p w:rsidR="00F618F7" w:rsidRPr="00F618F7" w:rsidRDefault="00F618F7" w:rsidP="00F618F7">
      <w:pPr>
        <w:pStyle w:val="ConsPlusNormal"/>
        <w:ind w:firstLine="539"/>
        <w:outlineLvl w:val="1"/>
        <w:rPr>
          <w:rFonts w:ascii="Times New Roman" w:hAnsi="Times New Roman" w:cs="Times New Roman"/>
          <w:b/>
          <w:sz w:val="24"/>
          <w:szCs w:val="24"/>
        </w:rPr>
      </w:pPr>
      <w:r w:rsidRPr="00F618F7">
        <w:rPr>
          <w:rFonts w:ascii="Times New Roman" w:hAnsi="Times New Roman" w:cs="Times New Roman"/>
          <w:b/>
          <w:sz w:val="24"/>
          <w:szCs w:val="24"/>
        </w:rPr>
        <w:t>4.1.</w:t>
      </w:r>
      <w:r>
        <w:rPr>
          <w:rFonts w:ascii="Times New Roman" w:hAnsi="Times New Roman" w:cs="Times New Roman"/>
          <w:b/>
          <w:sz w:val="24"/>
          <w:szCs w:val="24"/>
        </w:rPr>
        <w:t>8.</w:t>
      </w:r>
      <w:r w:rsidRPr="00F618F7">
        <w:rPr>
          <w:rFonts w:ascii="Times New Roman" w:hAnsi="Times New Roman" w:cs="Times New Roman"/>
          <w:b/>
          <w:sz w:val="24"/>
          <w:szCs w:val="24"/>
        </w:rPr>
        <w:t xml:space="preserve"> Сбор и вывоз отходов производства и потребления осуществляется по контейнерному (с. Новоюгино и п. Большая Грива) и </w:t>
      </w:r>
      <w:r w:rsidRPr="00F618F7">
        <w:rPr>
          <w:rFonts w:ascii="Times New Roman" w:hAnsi="Times New Roman" w:cs="Times New Roman"/>
          <w:b/>
          <w:sz w:val="24"/>
          <w:szCs w:val="24"/>
          <w:u w:val="single"/>
        </w:rPr>
        <w:t xml:space="preserve">бесконтейнерному </w:t>
      </w:r>
      <w:r w:rsidRPr="00F618F7">
        <w:rPr>
          <w:rFonts w:ascii="Times New Roman" w:hAnsi="Times New Roman" w:cs="Times New Roman"/>
          <w:b/>
          <w:sz w:val="24"/>
          <w:szCs w:val="24"/>
        </w:rPr>
        <w:t>(с. Староюгино, с. Наунак) способу.</w:t>
      </w:r>
    </w:p>
    <w:p w:rsidR="00F618F7" w:rsidRPr="00F618F7" w:rsidRDefault="00F618F7" w:rsidP="00F618F7">
      <w:pPr>
        <w:pStyle w:val="ConsPlusNormal"/>
        <w:ind w:firstLine="539"/>
        <w:outlineLvl w:val="1"/>
        <w:rPr>
          <w:rFonts w:ascii="Times New Roman" w:hAnsi="Times New Roman" w:cs="Times New Roman"/>
          <w:b/>
          <w:sz w:val="24"/>
          <w:szCs w:val="24"/>
        </w:rPr>
      </w:pPr>
      <w:r w:rsidRPr="00F618F7">
        <w:rPr>
          <w:rFonts w:ascii="Times New Roman" w:hAnsi="Times New Roman" w:cs="Times New Roman"/>
          <w:b/>
          <w:sz w:val="24"/>
          <w:szCs w:val="24"/>
        </w:rPr>
        <w:t>Периодичность вывоза ТКО из контейнеров региональным оператором осуществляется в соответствии с требованиями действующего законодательства.</w:t>
      </w:r>
    </w:p>
    <w:p w:rsidR="00F618F7" w:rsidRPr="00F618F7" w:rsidRDefault="00F618F7" w:rsidP="00F618F7">
      <w:pPr>
        <w:pStyle w:val="ConsPlusNormal"/>
        <w:ind w:firstLine="539"/>
        <w:outlineLvl w:val="1"/>
        <w:rPr>
          <w:rFonts w:ascii="Times New Roman" w:hAnsi="Times New Roman" w:cs="Times New Roman"/>
          <w:b/>
          <w:sz w:val="24"/>
          <w:szCs w:val="24"/>
        </w:rPr>
      </w:pPr>
      <w:r w:rsidRPr="00F618F7">
        <w:rPr>
          <w:rFonts w:ascii="Times New Roman" w:hAnsi="Times New Roman" w:cs="Times New Roman"/>
          <w:b/>
          <w:sz w:val="24"/>
          <w:szCs w:val="24"/>
        </w:rPr>
        <w:t xml:space="preserve">Периодичность вывоза ТКО, </w:t>
      </w:r>
      <w:proofErr w:type="gramStart"/>
      <w:r w:rsidRPr="00F618F7">
        <w:rPr>
          <w:rFonts w:ascii="Times New Roman" w:hAnsi="Times New Roman" w:cs="Times New Roman"/>
          <w:b/>
          <w:sz w:val="24"/>
          <w:szCs w:val="24"/>
        </w:rPr>
        <w:t>накопленных</w:t>
      </w:r>
      <w:proofErr w:type="gramEnd"/>
      <w:r w:rsidRPr="00F618F7">
        <w:rPr>
          <w:rFonts w:ascii="Times New Roman" w:hAnsi="Times New Roman" w:cs="Times New Roman"/>
          <w:b/>
          <w:sz w:val="24"/>
          <w:szCs w:val="24"/>
        </w:rPr>
        <w:t xml:space="preserve"> </w:t>
      </w:r>
      <w:proofErr w:type="spellStart"/>
      <w:r w:rsidRPr="00F618F7">
        <w:rPr>
          <w:rFonts w:ascii="Times New Roman" w:hAnsi="Times New Roman" w:cs="Times New Roman"/>
          <w:b/>
          <w:sz w:val="24"/>
          <w:szCs w:val="24"/>
        </w:rPr>
        <w:t>бесконтейнерным</w:t>
      </w:r>
      <w:proofErr w:type="spellEnd"/>
      <w:r w:rsidRPr="00F618F7">
        <w:rPr>
          <w:rFonts w:ascii="Times New Roman" w:hAnsi="Times New Roman" w:cs="Times New Roman"/>
          <w:b/>
          <w:sz w:val="24"/>
          <w:szCs w:val="24"/>
        </w:rPr>
        <w:t xml:space="preserve"> способом, осуществляется еженедельно, согласно графика, утвержденного Администрацией сельского поселения и договора на оказание услуги, заключенного с региональным оператором.</w:t>
      </w:r>
    </w:p>
    <w:p w:rsidR="00F618F7" w:rsidRPr="00F618F7" w:rsidRDefault="00F618F7" w:rsidP="00F618F7">
      <w:pPr>
        <w:pStyle w:val="ConsPlusNormal"/>
        <w:ind w:firstLine="539"/>
        <w:outlineLvl w:val="1"/>
        <w:rPr>
          <w:rFonts w:ascii="Times New Roman" w:hAnsi="Times New Roman" w:cs="Times New Roman"/>
          <w:b/>
          <w:sz w:val="24"/>
          <w:szCs w:val="24"/>
        </w:rPr>
      </w:pPr>
      <w:r w:rsidRPr="00F618F7">
        <w:rPr>
          <w:rFonts w:ascii="Times New Roman" w:hAnsi="Times New Roman" w:cs="Times New Roman"/>
          <w:b/>
          <w:sz w:val="24"/>
          <w:szCs w:val="24"/>
        </w:rPr>
        <w:t xml:space="preserve">Места остановки мусоровоза по маршруту движения для </w:t>
      </w:r>
      <w:proofErr w:type="spellStart"/>
      <w:r w:rsidRPr="00F618F7">
        <w:rPr>
          <w:rFonts w:ascii="Times New Roman" w:hAnsi="Times New Roman" w:cs="Times New Roman"/>
          <w:b/>
          <w:sz w:val="24"/>
          <w:szCs w:val="24"/>
        </w:rPr>
        <w:t>бесконтейнерного</w:t>
      </w:r>
      <w:proofErr w:type="spellEnd"/>
      <w:r w:rsidRPr="00F618F7">
        <w:rPr>
          <w:rFonts w:ascii="Times New Roman" w:hAnsi="Times New Roman" w:cs="Times New Roman"/>
          <w:b/>
          <w:sz w:val="24"/>
          <w:szCs w:val="24"/>
        </w:rPr>
        <w:t xml:space="preserve"> сбора ТКО и периодичность вывоза ТКО определяются в соответствии со схемой размещения мест (площадок) накопления твердых коммунальных отходов. При этом потребители приносят пакеты с ТКО в указанное время в места сбора и осуществляют погрузку пакетов непосредственно в мусоровоз. </w:t>
      </w:r>
    </w:p>
    <w:p w:rsidR="00F618F7" w:rsidRPr="00F618F7" w:rsidRDefault="00F618F7" w:rsidP="00F618F7">
      <w:pPr>
        <w:pStyle w:val="ConsPlusNormal"/>
        <w:ind w:firstLine="539"/>
        <w:outlineLvl w:val="1"/>
        <w:rPr>
          <w:rFonts w:ascii="Times New Roman" w:hAnsi="Times New Roman" w:cs="Times New Roman"/>
          <w:b/>
          <w:sz w:val="24"/>
          <w:szCs w:val="24"/>
        </w:rPr>
      </w:pPr>
      <w:r w:rsidRPr="00F618F7">
        <w:rPr>
          <w:rFonts w:ascii="Times New Roman" w:hAnsi="Times New Roman" w:cs="Times New Roman"/>
          <w:b/>
          <w:sz w:val="24"/>
          <w:szCs w:val="24"/>
        </w:rPr>
        <w:t xml:space="preserve">Вывоз отходов, образовавшихся во время ремонта (далее - строительных отходов), осуществляется самостоятельно либо региональным оператором за (дополнительную) установленную плату на полигон ТБО </w:t>
      </w:r>
      <w:proofErr w:type="gramStart"/>
      <w:r w:rsidRPr="00F618F7">
        <w:rPr>
          <w:rFonts w:ascii="Times New Roman" w:hAnsi="Times New Roman" w:cs="Times New Roman"/>
          <w:b/>
          <w:sz w:val="24"/>
          <w:szCs w:val="24"/>
        </w:rPr>
        <w:t>в</w:t>
      </w:r>
      <w:proofErr w:type="gramEnd"/>
      <w:r w:rsidRPr="00F618F7">
        <w:rPr>
          <w:rFonts w:ascii="Times New Roman" w:hAnsi="Times New Roman" w:cs="Times New Roman"/>
          <w:b/>
          <w:sz w:val="24"/>
          <w:szCs w:val="24"/>
        </w:rPr>
        <w:t xml:space="preserve"> с. Каргасок.</w:t>
      </w:r>
    </w:p>
    <w:p w:rsidR="00F618F7" w:rsidRPr="00F618F7" w:rsidRDefault="00F618F7" w:rsidP="00F618F7">
      <w:pPr>
        <w:pStyle w:val="ConsPlusNormal"/>
        <w:ind w:firstLine="539"/>
        <w:outlineLvl w:val="1"/>
        <w:rPr>
          <w:rFonts w:ascii="Times New Roman" w:hAnsi="Times New Roman" w:cs="Times New Roman"/>
          <w:b/>
          <w:sz w:val="24"/>
          <w:szCs w:val="24"/>
        </w:rPr>
      </w:pPr>
      <w:r w:rsidRPr="00F618F7">
        <w:rPr>
          <w:rFonts w:ascii="Times New Roman" w:hAnsi="Times New Roman" w:cs="Times New Roman"/>
          <w:b/>
          <w:sz w:val="24"/>
          <w:szCs w:val="24"/>
        </w:rPr>
        <w:t>4.1.</w:t>
      </w:r>
      <w:r>
        <w:rPr>
          <w:rFonts w:ascii="Times New Roman" w:hAnsi="Times New Roman" w:cs="Times New Roman"/>
          <w:b/>
          <w:sz w:val="24"/>
          <w:szCs w:val="24"/>
        </w:rPr>
        <w:t>9.</w:t>
      </w:r>
      <w:r w:rsidRPr="00F618F7">
        <w:rPr>
          <w:rFonts w:ascii="Times New Roman" w:hAnsi="Times New Roman" w:cs="Times New Roman"/>
          <w:b/>
          <w:sz w:val="24"/>
          <w:szCs w:val="24"/>
        </w:rPr>
        <w:t xml:space="preserve"> Запрещается осуществлять складирование ТКО в местах (площадках) накопления ТКО, не указанных в схеме размещения мест (площадок) накопления твердых коммунальных отходов.</w:t>
      </w:r>
    </w:p>
    <w:p w:rsidR="00F618F7" w:rsidRPr="00F618F7" w:rsidRDefault="00F618F7" w:rsidP="00F618F7">
      <w:pPr>
        <w:pStyle w:val="ConsPlusNormal"/>
        <w:ind w:firstLine="539"/>
        <w:outlineLvl w:val="1"/>
        <w:rPr>
          <w:rFonts w:ascii="Times New Roman" w:hAnsi="Times New Roman" w:cs="Times New Roman"/>
          <w:b/>
          <w:sz w:val="24"/>
          <w:szCs w:val="24"/>
        </w:rPr>
      </w:pPr>
      <w:r w:rsidRPr="00F618F7">
        <w:rPr>
          <w:rFonts w:ascii="Times New Roman" w:hAnsi="Times New Roman" w:cs="Times New Roman"/>
          <w:b/>
          <w:sz w:val="24"/>
          <w:szCs w:val="24"/>
        </w:rPr>
        <w:t>4.1.</w:t>
      </w:r>
      <w:r>
        <w:rPr>
          <w:rFonts w:ascii="Times New Roman" w:hAnsi="Times New Roman" w:cs="Times New Roman"/>
          <w:b/>
          <w:sz w:val="24"/>
          <w:szCs w:val="24"/>
        </w:rPr>
        <w:t xml:space="preserve">10. </w:t>
      </w:r>
      <w:r w:rsidRPr="00F618F7">
        <w:rPr>
          <w:rFonts w:ascii="Times New Roman" w:hAnsi="Times New Roman" w:cs="Times New Roman"/>
          <w:b/>
          <w:sz w:val="24"/>
          <w:szCs w:val="24"/>
        </w:rPr>
        <w:t xml:space="preserve"> Запрещается складирование строительных отходов в контейнеры или пакеты.</w:t>
      </w:r>
    </w:p>
    <w:p w:rsidR="00F618F7" w:rsidRPr="00F618F7" w:rsidRDefault="00F618F7" w:rsidP="00F618F7">
      <w:pPr>
        <w:pStyle w:val="ConsPlusNormal"/>
        <w:outlineLvl w:val="1"/>
        <w:rPr>
          <w:rFonts w:ascii="Times New Roman" w:hAnsi="Times New Roman" w:cs="Times New Roman"/>
          <w:b/>
          <w:sz w:val="24"/>
          <w:szCs w:val="24"/>
        </w:rPr>
      </w:pPr>
      <w:r w:rsidRPr="00F618F7">
        <w:rPr>
          <w:rFonts w:ascii="Times New Roman" w:hAnsi="Times New Roman" w:cs="Times New Roman"/>
          <w:b/>
          <w:sz w:val="24"/>
          <w:szCs w:val="24"/>
        </w:rPr>
        <w:t>4.1.</w:t>
      </w:r>
      <w:r>
        <w:rPr>
          <w:rFonts w:ascii="Times New Roman" w:hAnsi="Times New Roman" w:cs="Times New Roman"/>
          <w:b/>
          <w:sz w:val="24"/>
          <w:szCs w:val="24"/>
        </w:rPr>
        <w:t>11.</w:t>
      </w:r>
      <w:r w:rsidRPr="00F618F7">
        <w:rPr>
          <w:rFonts w:ascii="Times New Roman" w:hAnsi="Times New Roman" w:cs="Times New Roman"/>
          <w:b/>
          <w:sz w:val="24"/>
          <w:szCs w:val="24"/>
        </w:rPr>
        <w:t xml:space="preserve"> Вывоз ТКО из жилых домов, организаций торговли и общественного питания, культуры, детских </w:t>
      </w:r>
      <w:r w:rsidRPr="00F618F7">
        <w:rPr>
          <w:rFonts w:ascii="Times New Roman" w:hAnsi="Times New Roman" w:cs="Times New Roman"/>
          <w:b/>
          <w:bCs/>
          <w:sz w:val="24"/>
          <w:szCs w:val="24"/>
        </w:rPr>
        <w:t xml:space="preserve">и </w:t>
      </w:r>
      <w:r w:rsidRPr="00F618F7">
        <w:rPr>
          <w:rFonts w:ascii="Times New Roman" w:hAnsi="Times New Roman" w:cs="Times New Roman"/>
          <w:b/>
          <w:sz w:val="24"/>
          <w:szCs w:val="24"/>
        </w:rPr>
        <w:t xml:space="preserve">лечебных заведений осуществляется на основании договоров с региональным оператором </w:t>
      </w:r>
    </w:p>
    <w:p w:rsidR="00EB7017" w:rsidRPr="002538BF" w:rsidRDefault="00F618F7" w:rsidP="00F618F7">
      <w:pPr>
        <w:pStyle w:val="ConsPlusNormal"/>
        <w:ind w:firstLine="539"/>
        <w:jc w:val="both"/>
        <w:outlineLvl w:val="1"/>
        <w:rPr>
          <w:rFonts w:ascii="Times New Roman" w:hAnsi="Times New Roman" w:cs="Times New Roman"/>
          <w:sz w:val="24"/>
          <w:szCs w:val="24"/>
        </w:rPr>
      </w:pPr>
      <w:r w:rsidRPr="00F618F7">
        <w:rPr>
          <w:rFonts w:ascii="Times New Roman" w:hAnsi="Times New Roman" w:cs="Times New Roman"/>
          <w:b/>
          <w:sz w:val="24"/>
          <w:szCs w:val="24"/>
        </w:rPr>
        <w:t>4.1.</w:t>
      </w:r>
      <w:r>
        <w:rPr>
          <w:rFonts w:ascii="Times New Roman" w:hAnsi="Times New Roman" w:cs="Times New Roman"/>
          <w:b/>
          <w:sz w:val="24"/>
          <w:szCs w:val="24"/>
        </w:rPr>
        <w:t>12</w:t>
      </w:r>
      <w:r w:rsidRPr="00F618F7">
        <w:rPr>
          <w:rFonts w:ascii="Times New Roman" w:hAnsi="Times New Roman" w:cs="Times New Roman"/>
          <w:b/>
          <w:sz w:val="24"/>
          <w:szCs w:val="24"/>
        </w:rPr>
        <w:t>. Удаление с контейнерной площадки и прилегающей к ней территории отходов, высыпавшихся при выгрузке из</w:t>
      </w:r>
      <w:r w:rsidRPr="00F618F7">
        <w:rPr>
          <w:rFonts w:ascii="Times New Roman" w:hAnsi="Times New Roman" w:cs="Times New Roman"/>
          <w:b/>
          <w:bCs/>
          <w:sz w:val="24"/>
          <w:szCs w:val="24"/>
        </w:rPr>
        <w:t xml:space="preserve"> </w:t>
      </w:r>
      <w:r w:rsidRPr="00F618F7">
        <w:rPr>
          <w:rFonts w:ascii="Times New Roman" w:hAnsi="Times New Roman" w:cs="Times New Roman"/>
          <w:b/>
          <w:sz w:val="24"/>
          <w:szCs w:val="24"/>
        </w:rPr>
        <w:t xml:space="preserve">контейнеров в </w:t>
      </w:r>
      <w:proofErr w:type="spellStart"/>
      <w:r w:rsidRPr="00F618F7">
        <w:rPr>
          <w:rFonts w:ascii="Times New Roman" w:hAnsi="Times New Roman" w:cs="Times New Roman"/>
          <w:b/>
          <w:bCs/>
          <w:sz w:val="24"/>
          <w:szCs w:val="24"/>
        </w:rPr>
        <w:t>мусоровозный</w:t>
      </w:r>
      <w:proofErr w:type="spellEnd"/>
      <w:r w:rsidRPr="00F618F7">
        <w:rPr>
          <w:rFonts w:ascii="Times New Roman" w:hAnsi="Times New Roman" w:cs="Times New Roman"/>
          <w:b/>
          <w:bCs/>
          <w:sz w:val="24"/>
          <w:szCs w:val="24"/>
        </w:rPr>
        <w:t xml:space="preserve"> </w:t>
      </w:r>
      <w:r w:rsidRPr="00F618F7">
        <w:rPr>
          <w:rFonts w:ascii="Times New Roman" w:hAnsi="Times New Roman" w:cs="Times New Roman"/>
          <w:b/>
          <w:sz w:val="24"/>
          <w:szCs w:val="24"/>
        </w:rPr>
        <w:t xml:space="preserve">транспорт </w:t>
      </w:r>
      <w:r w:rsidRPr="00F618F7">
        <w:rPr>
          <w:rFonts w:ascii="Times New Roman" w:hAnsi="Times New Roman" w:cs="Times New Roman"/>
          <w:b/>
          <w:sz w:val="24"/>
          <w:szCs w:val="24"/>
        </w:rPr>
        <w:lastRenderedPageBreak/>
        <w:t>и/или несвоевременном вывозе отходов из контейнеров, производится работниками организации, осуществляющей вывоз отходов</w:t>
      </w:r>
      <w:proofErr w:type="gramStart"/>
      <w:r w:rsidRPr="00F618F7">
        <w:rPr>
          <w:rFonts w:ascii="Times New Roman" w:hAnsi="Times New Roman" w:cs="Times New Roman"/>
          <w:b/>
          <w:sz w:val="24"/>
          <w:szCs w:val="24"/>
        </w:rPr>
        <w:t>.</w:t>
      </w:r>
      <w:proofErr w:type="gramEnd"/>
      <w:r w:rsidR="00342C43" w:rsidRPr="00342C43">
        <w:rPr>
          <w:sz w:val="24"/>
          <w:szCs w:val="24"/>
        </w:rPr>
        <w:t xml:space="preserve"> </w:t>
      </w:r>
      <w:r w:rsidR="00342C43" w:rsidRPr="00342C43">
        <w:rPr>
          <w:rFonts w:ascii="Times New Roman" w:hAnsi="Times New Roman" w:cs="Times New Roman"/>
          <w:sz w:val="24"/>
          <w:szCs w:val="24"/>
        </w:rPr>
        <w:t>(</w:t>
      </w:r>
      <w:proofErr w:type="gramStart"/>
      <w:r w:rsidR="00342C43" w:rsidRPr="00342C43">
        <w:rPr>
          <w:rFonts w:ascii="Times New Roman" w:hAnsi="Times New Roman" w:cs="Times New Roman"/>
          <w:sz w:val="22"/>
          <w:szCs w:val="22"/>
        </w:rPr>
        <w:t>в</w:t>
      </w:r>
      <w:proofErr w:type="gramEnd"/>
      <w:r w:rsidR="00342C43" w:rsidRPr="00342C43">
        <w:rPr>
          <w:rFonts w:ascii="Times New Roman" w:hAnsi="Times New Roman" w:cs="Times New Roman"/>
          <w:sz w:val="22"/>
          <w:szCs w:val="22"/>
        </w:rPr>
        <w:t xml:space="preserve"> ред. Решения Совета от </w:t>
      </w:r>
      <w:r w:rsidR="009F7938">
        <w:rPr>
          <w:rFonts w:ascii="Times New Roman" w:hAnsi="Times New Roman" w:cs="Times New Roman"/>
          <w:sz w:val="22"/>
          <w:szCs w:val="22"/>
        </w:rPr>
        <w:t>25</w:t>
      </w:r>
      <w:r w:rsidR="00342C43" w:rsidRPr="00342C43">
        <w:rPr>
          <w:rFonts w:ascii="Times New Roman" w:hAnsi="Times New Roman" w:cs="Times New Roman"/>
          <w:sz w:val="22"/>
          <w:szCs w:val="22"/>
        </w:rPr>
        <w:t>.0</w:t>
      </w:r>
      <w:r w:rsidR="009F7938">
        <w:rPr>
          <w:rFonts w:ascii="Times New Roman" w:hAnsi="Times New Roman" w:cs="Times New Roman"/>
          <w:sz w:val="22"/>
          <w:szCs w:val="22"/>
        </w:rPr>
        <w:t>8</w:t>
      </w:r>
      <w:bookmarkStart w:id="0" w:name="_GoBack"/>
      <w:bookmarkEnd w:id="0"/>
      <w:r w:rsidR="00342C43" w:rsidRPr="00342C43">
        <w:rPr>
          <w:rFonts w:ascii="Times New Roman" w:hAnsi="Times New Roman" w:cs="Times New Roman"/>
          <w:sz w:val="22"/>
          <w:szCs w:val="22"/>
        </w:rPr>
        <w:t xml:space="preserve">.2020 № </w:t>
      </w:r>
      <w:r w:rsidR="009F7938">
        <w:rPr>
          <w:rFonts w:ascii="Times New Roman" w:hAnsi="Times New Roman" w:cs="Times New Roman"/>
          <w:sz w:val="22"/>
          <w:szCs w:val="22"/>
        </w:rPr>
        <w:t>4</w:t>
      </w:r>
      <w:r w:rsidR="00342C43" w:rsidRPr="00342C43">
        <w:rPr>
          <w:rFonts w:ascii="Times New Roman" w:hAnsi="Times New Roman" w:cs="Times New Roman"/>
          <w:sz w:val="24"/>
          <w:szCs w:val="24"/>
        </w:rPr>
        <w:t>)</w:t>
      </w:r>
    </w:p>
    <w:p w:rsidR="002971D2" w:rsidRPr="002538BF" w:rsidRDefault="002971D2" w:rsidP="002538BF">
      <w:pPr>
        <w:ind w:firstLine="539"/>
        <w:jc w:val="both"/>
        <w:rPr>
          <w:sz w:val="24"/>
          <w:szCs w:val="24"/>
        </w:rPr>
      </w:pPr>
      <w:r w:rsidRPr="002538BF">
        <w:rPr>
          <w:sz w:val="24"/>
          <w:szCs w:val="24"/>
        </w:rPr>
        <w:t>4.2. Сбор и вывоз жидких бытовых отходов (ЖБО)</w:t>
      </w:r>
      <w:r w:rsidR="005617A3">
        <w:rPr>
          <w:sz w:val="24"/>
          <w:szCs w:val="24"/>
        </w:rPr>
        <w:t>.</w:t>
      </w:r>
    </w:p>
    <w:p w:rsidR="002971D2" w:rsidRPr="002538BF" w:rsidRDefault="002971D2" w:rsidP="002538BF">
      <w:pPr>
        <w:ind w:firstLine="539"/>
        <w:jc w:val="both"/>
        <w:rPr>
          <w:sz w:val="24"/>
          <w:szCs w:val="24"/>
        </w:rPr>
      </w:pPr>
      <w:r w:rsidRPr="002538BF">
        <w:rPr>
          <w:sz w:val="24"/>
          <w:szCs w:val="24"/>
        </w:rPr>
        <w:t xml:space="preserve">4.2.1. Отвод жидких бытовых отходов (стоков) допускается в централизованную канализационную систему либо в водонепроницаемый выгреб (яму), устроенный в соответствии с установленными требованиями. </w:t>
      </w:r>
    </w:p>
    <w:p w:rsidR="002538BF" w:rsidRPr="002538BF" w:rsidRDefault="002538BF" w:rsidP="002538BF">
      <w:pPr>
        <w:pStyle w:val="ConsPlusNormal"/>
        <w:ind w:firstLine="539"/>
        <w:jc w:val="both"/>
        <w:outlineLvl w:val="1"/>
        <w:rPr>
          <w:rFonts w:ascii="Times New Roman" w:hAnsi="Times New Roman" w:cs="Times New Roman"/>
          <w:sz w:val="24"/>
          <w:szCs w:val="24"/>
        </w:rPr>
      </w:pPr>
      <w:r w:rsidRPr="002538BF">
        <w:rPr>
          <w:rFonts w:ascii="Times New Roman" w:hAnsi="Times New Roman" w:cs="Times New Roman"/>
          <w:sz w:val="24"/>
          <w:szCs w:val="24"/>
        </w:rPr>
        <w:t>Ответственность за техническое и санитарное состояние выгребных ям, чистоту и порядок вокруг них несут их владельцы.</w:t>
      </w:r>
    </w:p>
    <w:p w:rsidR="002971D2" w:rsidRPr="002538BF" w:rsidRDefault="002971D2" w:rsidP="002538BF">
      <w:pPr>
        <w:ind w:firstLine="539"/>
        <w:jc w:val="both"/>
        <w:rPr>
          <w:sz w:val="24"/>
          <w:szCs w:val="24"/>
        </w:rPr>
      </w:pPr>
      <w:r w:rsidRPr="002538BF">
        <w:rPr>
          <w:sz w:val="24"/>
          <w:szCs w:val="24"/>
        </w:rPr>
        <w:t xml:space="preserve">4.2.2. Запрещается устройство и эксплуатация дренирующих выгребных ям </w:t>
      </w:r>
      <w:r w:rsidRPr="002538BF">
        <w:rPr>
          <w:sz w:val="24"/>
          <w:szCs w:val="24"/>
          <w:lang w:eastAsia="ru-RU"/>
        </w:rPr>
        <w:t>за границей земельного участка частного домовладения</w:t>
      </w:r>
      <w:r w:rsidRPr="002538BF">
        <w:rPr>
          <w:sz w:val="24"/>
          <w:szCs w:val="24"/>
        </w:rPr>
        <w:t xml:space="preserve">, а также </w:t>
      </w:r>
      <w:r w:rsidR="002538BF" w:rsidRPr="002538BF">
        <w:rPr>
          <w:sz w:val="24"/>
          <w:szCs w:val="24"/>
        </w:rPr>
        <w:t>слив (</w:t>
      </w:r>
      <w:r w:rsidRPr="002538BF">
        <w:rPr>
          <w:sz w:val="24"/>
          <w:szCs w:val="24"/>
        </w:rPr>
        <w:t>выпуск</w:t>
      </w:r>
      <w:r w:rsidR="002538BF" w:rsidRPr="002538BF">
        <w:rPr>
          <w:sz w:val="24"/>
          <w:szCs w:val="24"/>
        </w:rPr>
        <w:t>) жидких отходов и</w:t>
      </w:r>
      <w:r w:rsidRPr="002538BF">
        <w:rPr>
          <w:sz w:val="24"/>
          <w:szCs w:val="24"/>
        </w:rPr>
        <w:t xml:space="preserve">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2971D2" w:rsidRPr="002538BF" w:rsidRDefault="002971D2" w:rsidP="002538BF">
      <w:pPr>
        <w:ind w:firstLine="539"/>
        <w:jc w:val="both"/>
        <w:rPr>
          <w:sz w:val="24"/>
          <w:szCs w:val="24"/>
          <w:lang w:eastAsia="ru-RU"/>
        </w:rPr>
      </w:pPr>
      <w:r w:rsidRPr="002538BF">
        <w:rPr>
          <w:sz w:val="24"/>
          <w:szCs w:val="24"/>
          <w:lang w:eastAsia="ru-RU"/>
        </w:rPr>
        <w:t xml:space="preserve">Сливные (помойные) ямы должны располагаться не ближе </w:t>
      </w:r>
      <w:r w:rsidR="003603E2" w:rsidRPr="002538BF">
        <w:rPr>
          <w:sz w:val="24"/>
          <w:szCs w:val="24"/>
          <w:lang w:eastAsia="ru-RU"/>
        </w:rPr>
        <w:t>1</w:t>
      </w:r>
      <w:r w:rsidRPr="002538BF">
        <w:rPr>
          <w:sz w:val="24"/>
          <w:szCs w:val="24"/>
          <w:lang w:eastAsia="ru-RU"/>
        </w:rPr>
        <w:t xml:space="preserve"> метр</w:t>
      </w:r>
      <w:r w:rsidR="003603E2" w:rsidRPr="002538BF">
        <w:rPr>
          <w:sz w:val="24"/>
          <w:szCs w:val="24"/>
          <w:lang w:eastAsia="ru-RU"/>
        </w:rPr>
        <w:t>а</w:t>
      </w:r>
      <w:r w:rsidRPr="002538BF">
        <w:rPr>
          <w:sz w:val="24"/>
          <w:szCs w:val="24"/>
          <w:lang w:eastAsia="ru-RU"/>
        </w:rPr>
        <w:t xml:space="preserve"> от границ смежных участков частных домовладений.</w:t>
      </w:r>
    </w:p>
    <w:p w:rsidR="002971D2" w:rsidRPr="002538BF" w:rsidRDefault="003603E2" w:rsidP="002538BF">
      <w:pPr>
        <w:ind w:firstLine="539"/>
        <w:jc w:val="both"/>
        <w:rPr>
          <w:sz w:val="24"/>
          <w:szCs w:val="24"/>
        </w:rPr>
      </w:pPr>
      <w:r w:rsidRPr="002538BF">
        <w:rPr>
          <w:sz w:val="24"/>
          <w:szCs w:val="24"/>
          <w:lang w:eastAsia="ru-RU"/>
        </w:rPr>
        <w:t xml:space="preserve">4.2.3. </w:t>
      </w:r>
      <w:r w:rsidR="002971D2" w:rsidRPr="002538BF">
        <w:rPr>
          <w:sz w:val="24"/>
          <w:szCs w:val="24"/>
        </w:rPr>
        <w:t>Вывоз ЖБО от юридических, физических лиц и населения, использующих в качестве накопителя стоков выгребные ямы, производятся на договорной основе со специализированными организациями, имеющими лицензию на указанный вид деятельности.</w:t>
      </w:r>
    </w:p>
    <w:p w:rsidR="003C5EC3" w:rsidRPr="002538BF" w:rsidRDefault="002538BF" w:rsidP="002538BF">
      <w:pPr>
        <w:ind w:firstLine="539"/>
        <w:jc w:val="both"/>
        <w:rPr>
          <w:sz w:val="24"/>
          <w:szCs w:val="24"/>
          <w:lang w:eastAsia="ru-RU"/>
        </w:rPr>
      </w:pPr>
      <w:r w:rsidRPr="002538BF">
        <w:rPr>
          <w:sz w:val="24"/>
          <w:szCs w:val="24"/>
          <w:lang w:eastAsia="ru-RU"/>
        </w:rPr>
        <w:t xml:space="preserve">4.3. </w:t>
      </w:r>
      <w:r w:rsidR="003C5EC3" w:rsidRPr="002538BF">
        <w:rPr>
          <w:sz w:val="24"/>
          <w:szCs w:val="24"/>
          <w:lang w:eastAsia="ru-RU"/>
        </w:rPr>
        <w:t>Общие требования к вывозу уличного смета, снега и льда:</w:t>
      </w:r>
    </w:p>
    <w:p w:rsidR="003C5EC3" w:rsidRPr="002538BF" w:rsidRDefault="003C5EC3" w:rsidP="002538BF">
      <w:pPr>
        <w:suppressAutoHyphens w:val="0"/>
        <w:ind w:firstLine="539"/>
        <w:jc w:val="both"/>
        <w:rPr>
          <w:sz w:val="24"/>
          <w:szCs w:val="24"/>
          <w:lang w:eastAsia="ru-RU"/>
        </w:rPr>
      </w:pPr>
      <w:proofErr w:type="gramStart"/>
      <w:r w:rsidRPr="002538BF">
        <w:rPr>
          <w:sz w:val="24"/>
          <w:szCs w:val="24"/>
          <w:lang w:eastAsia="ru-RU"/>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3C5EC3" w:rsidRPr="002538BF" w:rsidRDefault="003C5EC3" w:rsidP="002538BF">
      <w:pPr>
        <w:suppressAutoHyphens w:val="0"/>
        <w:ind w:firstLine="539"/>
        <w:jc w:val="both"/>
        <w:rPr>
          <w:sz w:val="24"/>
          <w:szCs w:val="24"/>
          <w:lang w:eastAsia="ru-RU"/>
        </w:rPr>
      </w:pPr>
      <w:r w:rsidRPr="002538BF">
        <w:rPr>
          <w:sz w:val="24"/>
          <w:szCs w:val="24"/>
          <w:lang w:eastAsia="ru-RU"/>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Томской области.</w:t>
      </w:r>
    </w:p>
    <w:p w:rsidR="003C5EC3" w:rsidRPr="002538BF" w:rsidRDefault="003C5EC3" w:rsidP="002538BF">
      <w:pPr>
        <w:suppressAutoHyphens w:val="0"/>
        <w:ind w:firstLine="539"/>
        <w:jc w:val="both"/>
        <w:rPr>
          <w:sz w:val="24"/>
          <w:szCs w:val="24"/>
          <w:lang w:eastAsia="ru-RU"/>
        </w:rPr>
      </w:pPr>
      <w:r w:rsidRPr="002538BF">
        <w:rPr>
          <w:sz w:val="24"/>
          <w:szCs w:val="24"/>
          <w:lang w:eastAsia="ru-RU"/>
        </w:rPr>
        <w:t xml:space="preserve">Места расположения специализированных площадок для складирования снега и льда определяются ежегодно до 1 </w:t>
      </w:r>
      <w:r w:rsidR="00DE56FD">
        <w:rPr>
          <w:sz w:val="24"/>
          <w:szCs w:val="24"/>
          <w:lang w:eastAsia="ru-RU"/>
        </w:rPr>
        <w:t>октя</w:t>
      </w:r>
      <w:r w:rsidRPr="002538BF">
        <w:rPr>
          <w:sz w:val="24"/>
          <w:szCs w:val="24"/>
          <w:lang w:eastAsia="ru-RU"/>
        </w:rPr>
        <w:t>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3C5EC3" w:rsidRDefault="003C5EC3" w:rsidP="002538BF">
      <w:pPr>
        <w:suppressAutoHyphens w:val="0"/>
        <w:ind w:firstLine="539"/>
        <w:jc w:val="both"/>
        <w:rPr>
          <w:sz w:val="24"/>
          <w:szCs w:val="24"/>
          <w:lang w:eastAsia="ru-RU"/>
        </w:rPr>
      </w:pPr>
    </w:p>
    <w:p w:rsidR="00372715" w:rsidRPr="00DE56FD" w:rsidRDefault="00372715" w:rsidP="00DE56FD">
      <w:pPr>
        <w:suppressAutoHyphens w:val="0"/>
        <w:ind w:firstLine="539"/>
        <w:jc w:val="center"/>
        <w:rPr>
          <w:bCs/>
          <w:sz w:val="24"/>
          <w:szCs w:val="24"/>
          <w:lang w:eastAsia="ru-RU"/>
        </w:rPr>
      </w:pPr>
      <w:r w:rsidRPr="00DE56FD">
        <w:rPr>
          <w:sz w:val="24"/>
          <w:szCs w:val="24"/>
          <w:lang w:eastAsia="ru-RU"/>
        </w:rPr>
        <w:t xml:space="preserve">5. </w:t>
      </w:r>
      <w:r w:rsidRPr="00DE56FD">
        <w:rPr>
          <w:bCs/>
          <w:sz w:val="24"/>
          <w:szCs w:val="24"/>
          <w:lang w:eastAsia="ru-RU"/>
        </w:rPr>
        <w:t>Требования к производству земляных работ</w:t>
      </w:r>
    </w:p>
    <w:p w:rsidR="00372715" w:rsidRPr="00DE56FD" w:rsidRDefault="00372715" w:rsidP="00DE56FD">
      <w:pPr>
        <w:suppressAutoHyphens w:val="0"/>
        <w:ind w:firstLine="539"/>
        <w:jc w:val="both"/>
        <w:rPr>
          <w:sz w:val="24"/>
          <w:szCs w:val="24"/>
          <w:lang w:eastAsia="ru-RU"/>
        </w:rPr>
      </w:pPr>
    </w:p>
    <w:p w:rsidR="00372715" w:rsidRPr="00DE56FD" w:rsidRDefault="00372715" w:rsidP="00DE56FD">
      <w:pPr>
        <w:suppressAutoHyphens w:val="0"/>
        <w:ind w:firstLine="540"/>
        <w:jc w:val="both"/>
        <w:rPr>
          <w:sz w:val="24"/>
          <w:szCs w:val="24"/>
          <w:lang w:eastAsia="ru-RU"/>
        </w:rPr>
      </w:pPr>
      <w:r w:rsidRPr="00DE56FD">
        <w:rPr>
          <w:sz w:val="24"/>
          <w:szCs w:val="24"/>
          <w:lang w:eastAsia="ru-RU"/>
        </w:rPr>
        <w:t>5.1.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DE56FD">
        <w:rPr>
          <w:sz w:val="24"/>
          <w:szCs w:val="24"/>
          <w:shd w:val="clear" w:color="auto" w:fill="FFFFFF"/>
          <w:lang w:eastAsia="ru-RU"/>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DE56FD">
        <w:rPr>
          <w:sz w:val="24"/>
          <w:szCs w:val="24"/>
          <w:lang w:eastAsia="ru-RU"/>
        </w:rPr>
        <w:t>.</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5.3. Разрешение выдается организации (лицу), являющейся (являющемуся) заказчиком земляных работ. </w:t>
      </w:r>
      <w:proofErr w:type="gramStart"/>
      <w:r w:rsidRPr="00DE56FD">
        <w:rPr>
          <w:sz w:val="24"/>
          <w:szCs w:val="24"/>
          <w:lang w:eastAsia="ru-RU"/>
        </w:rPr>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w:t>
      </w:r>
      <w:r w:rsidRPr="00DE56FD">
        <w:rPr>
          <w:sz w:val="24"/>
          <w:szCs w:val="24"/>
          <w:lang w:eastAsia="ru-RU"/>
        </w:rPr>
        <w:lastRenderedPageBreak/>
        <w:t>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w:t>
      </w:r>
      <w:proofErr w:type="gramEnd"/>
      <w:r w:rsidRPr="00DE56FD">
        <w:rPr>
          <w:sz w:val="24"/>
          <w:szCs w:val="24"/>
          <w:lang w:eastAsia="ru-RU"/>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5.4. </w:t>
      </w:r>
      <w:proofErr w:type="gramStart"/>
      <w:r w:rsidRPr="00DE56FD">
        <w:rPr>
          <w:sz w:val="24"/>
          <w:szCs w:val="24"/>
          <w:lang w:eastAsia="ru-RU"/>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372715" w:rsidRPr="00DE56FD" w:rsidRDefault="00372715" w:rsidP="00DE56FD">
      <w:pPr>
        <w:suppressAutoHyphens w:val="0"/>
        <w:ind w:firstLine="540"/>
        <w:jc w:val="both"/>
        <w:rPr>
          <w:sz w:val="24"/>
          <w:szCs w:val="24"/>
          <w:lang w:eastAsia="ru-RU"/>
        </w:rPr>
      </w:pPr>
      <w:proofErr w:type="gramStart"/>
      <w:r w:rsidRPr="00DE56FD">
        <w:rPr>
          <w:sz w:val="24"/>
          <w:szCs w:val="24"/>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5.5. </w:t>
      </w:r>
      <w:proofErr w:type="gramStart"/>
      <w:r w:rsidRPr="00DE56FD">
        <w:rPr>
          <w:sz w:val="24"/>
          <w:szCs w:val="24"/>
          <w:lang w:eastAsia="ru-RU"/>
        </w:rPr>
        <w:t>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w:t>
      </w:r>
      <w:proofErr w:type="gramEnd"/>
      <w:r w:rsidRPr="00DE56FD">
        <w:rPr>
          <w:sz w:val="24"/>
          <w:szCs w:val="24"/>
          <w:lang w:eastAsia="ru-RU"/>
        </w:rPr>
        <w:t xml:space="preserve">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5.6. </w:t>
      </w:r>
      <w:proofErr w:type="gramStart"/>
      <w:r w:rsidRPr="00DE56FD">
        <w:rPr>
          <w:sz w:val="24"/>
          <w:szCs w:val="24"/>
          <w:lang w:eastAsia="ru-RU"/>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DE56FD">
        <w:rPr>
          <w:sz w:val="24"/>
          <w:szCs w:val="24"/>
          <w:lang w:eastAsia="ru-RU"/>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372715" w:rsidRPr="00DE56FD" w:rsidRDefault="00372715" w:rsidP="00DE56FD">
      <w:pPr>
        <w:suppressAutoHyphens w:val="0"/>
        <w:ind w:firstLine="540"/>
        <w:jc w:val="both"/>
        <w:rPr>
          <w:sz w:val="24"/>
          <w:szCs w:val="24"/>
          <w:lang w:eastAsia="ru-RU"/>
        </w:rPr>
      </w:pPr>
      <w:proofErr w:type="gramStart"/>
      <w:r w:rsidRPr="00DE56FD">
        <w:rPr>
          <w:sz w:val="24"/>
          <w:szCs w:val="24"/>
          <w:lang w:eastAsia="ru-RU"/>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DE56FD">
        <w:rPr>
          <w:sz w:val="24"/>
          <w:szCs w:val="24"/>
          <w:lang w:eastAsia="ru-RU"/>
        </w:rPr>
        <w:t xml:space="preserve"> чем в письменной форме уведомляет организацию (лицо), которой (которому) выдано разрешение.</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5.8. При необходимости устранить аварию (повреждения) на инженерных коммуникациях их владелец обязан:</w:t>
      </w:r>
    </w:p>
    <w:p w:rsidR="00372715" w:rsidRPr="00DE56FD" w:rsidRDefault="00372715" w:rsidP="00DE56FD">
      <w:pPr>
        <w:suppressAutoHyphens w:val="0"/>
        <w:ind w:firstLine="540"/>
        <w:jc w:val="both"/>
        <w:rPr>
          <w:sz w:val="24"/>
          <w:szCs w:val="24"/>
          <w:lang w:eastAsia="ru-RU"/>
        </w:rPr>
      </w:pPr>
      <w:r w:rsidRPr="00DE56FD">
        <w:rPr>
          <w:sz w:val="24"/>
          <w:szCs w:val="24"/>
          <w:lang w:eastAsia="ru-RU"/>
        </w:rPr>
        <w:lastRenderedPageBreak/>
        <w:t>1) в течение суток поставить в известность об этом уполномоченный орган;</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3) согласовать условия производства земляных работ с заинтересованными лицами;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5.5. настоящих Правил;</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372715" w:rsidRPr="00DE56FD" w:rsidRDefault="00372715" w:rsidP="00DE56FD">
      <w:pPr>
        <w:suppressAutoHyphens w:val="0"/>
        <w:ind w:firstLine="540"/>
        <w:jc w:val="both"/>
        <w:rPr>
          <w:sz w:val="24"/>
          <w:szCs w:val="24"/>
          <w:lang w:eastAsia="ru-RU"/>
        </w:rPr>
      </w:pPr>
      <w:proofErr w:type="gramStart"/>
      <w:r w:rsidRPr="00DE56FD">
        <w:rPr>
          <w:sz w:val="24"/>
          <w:szCs w:val="24"/>
          <w:lang w:eastAsia="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DE56FD">
        <w:rPr>
          <w:sz w:val="24"/>
          <w:szCs w:val="24"/>
          <w:lang w:eastAsia="ru-RU"/>
        </w:rPr>
        <w:t xml:space="preserve"> Администрацию.</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5.11. В целях обеспечения требований безопасности заказчик земляных работ обязан:</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2) оградить место производства работ; на ограждении необходимо вывесить таблички форматом А</w:t>
      </w:r>
      <w:proofErr w:type="gramStart"/>
      <w:r w:rsidRPr="00DE56FD">
        <w:rPr>
          <w:sz w:val="24"/>
          <w:szCs w:val="24"/>
          <w:lang w:eastAsia="ru-RU"/>
        </w:rPr>
        <w:t>1</w:t>
      </w:r>
      <w:proofErr w:type="gramEnd"/>
      <w:r w:rsidRPr="00DE56FD">
        <w:rPr>
          <w:sz w:val="24"/>
          <w:szCs w:val="24"/>
          <w:lang w:eastAsia="ru-RU"/>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3) в темное время суток обозначить выставленные ограждения красными световыми сигналами;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w:t>
      </w:r>
      <w:r w:rsidRPr="00DE56FD">
        <w:rPr>
          <w:sz w:val="24"/>
          <w:szCs w:val="24"/>
          <w:lang w:eastAsia="ru-RU"/>
        </w:rPr>
        <w:lastRenderedPageBreak/>
        <w:t>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5.13. При производстве работ должны выполняться следующие требования:</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1) размеры </w:t>
      </w:r>
      <w:proofErr w:type="gramStart"/>
      <w:r w:rsidRPr="00DE56FD">
        <w:rPr>
          <w:sz w:val="24"/>
          <w:szCs w:val="24"/>
          <w:lang w:eastAsia="ru-RU"/>
        </w:rPr>
        <w:t>вырытых</w:t>
      </w:r>
      <w:proofErr w:type="gramEnd"/>
      <w:r w:rsidRPr="00DE56FD">
        <w:rPr>
          <w:sz w:val="24"/>
          <w:szCs w:val="24"/>
          <w:lang w:eastAsia="ru-RU"/>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372715" w:rsidRPr="00DE56FD" w:rsidRDefault="00372715" w:rsidP="00DE56FD">
      <w:pPr>
        <w:suppressAutoHyphens w:val="0"/>
        <w:ind w:firstLine="540"/>
        <w:jc w:val="both"/>
        <w:rPr>
          <w:sz w:val="24"/>
          <w:szCs w:val="24"/>
          <w:lang w:eastAsia="ru-RU"/>
        </w:rPr>
      </w:pPr>
      <w:proofErr w:type="gramStart"/>
      <w:r w:rsidRPr="00DE56FD">
        <w:rPr>
          <w:sz w:val="24"/>
          <w:szCs w:val="24"/>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DE56FD">
        <w:rPr>
          <w:sz w:val="24"/>
          <w:szCs w:val="24"/>
          <w:lang w:eastAsia="ru-RU"/>
        </w:rPr>
        <w:t xml:space="preserve"> при вскрытии грунтового </w:t>
      </w:r>
      <w:proofErr w:type="gramStart"/>
      <w:r w:rsidRPr="00DE56FD">
        <w:rPr>
          <w:sz w:val="24"/>
          <w:szCs w:val="24"/>
          <w:lang w:eastAsia="ru-RU"/>
        </w:rPr>
        <w:t>покрытия</w:t>
      </w:r>
      <w:proofErr w:type="gramEnd"/>
      <w:r w:rsidRPr="00DE56FD">
        <w:rPr>
          <w:sz w:val="24"/>
          <w:szCs w:val="24"/>
          <w:lang w:eastAsia="ru-RU"/>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4) снос деревьев и кустарников должен производиться в порядке, установленном настоящими Правилами и муниципальными правовыми актами;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372715" w:rsidRDefault="00372715" w:rsidP="00DE56FD">
      <w:pPr>
        <w:suppressAutoHyphens w:val="0"/>
        <w:ind w:firstLine="540"/>
        <w:jc w:val="both"/>
        <w:rPr>
          <w:sz w:val="24"/>
          <w:szCs w:val="24"/>
          <w:lang w:eastAsia="ru-RU"/>
        </w:rPr>
      </w:pPr>
      <w:r w:rsidRPr="00DE56FD">
        <w:rPr>
          <w:sz w:val="24"/>
          <w:szCs w:val="24"/>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8158BC" w:rsidRDefault="008158BC" w:rsidP="00DE56FD">
      <w:pPr>
        <w:suppressAutoHyphens w:val="0"/>
        <w:ind w:firstLine="540"/>
        <w:jc w:val="both"/>
        <w:rPr>
          <w:sz w:val="24"/>
          <w:szCs w:val="24"/>
          <w:lang w:eastAsia="ru-RU"/>
        </w:rPr>
      </w:pPr>
    </w:p>
    <w:p w:rsidR="00372715" w:rsidRDefault="008158BC" w:rsidP="008158BC">
      <w:pPr>
        <w:suppressAutoHyphens w:val="0"/>
        <w:ind w:firstLine="540"/>
        <w:jc w:val="both"/>
        <w:rPr>
          <w:bCs/>
          <w:sz w:val="26"/>
          <w:szCs w:val="26"/>
          <w:lang w:eastAsia="ru-RU"/>
        </w:rPr>
      </w:pPr>
      <w:r>
        <w:rPr>
          <w:sz w:val="24"/>
          <w:szCs w:val="24"/>
          <w:lang w:eastAsia="ru-RU"/>
        </w:rPr>
        <w:t xml:space="preserve">6. </w:t>
      </w:r>
      <w:r w:rsidR="00372715" w:rsidRPr="008158BC">
        <w:rPr>
          <w:bCs/>
          <w:sz w:val="26"/>
          <w:szCs w:val="26"/>
          <w:lang w:eastAsia="ru-RU"/>
        </w:rPr>
        <w:t xml:space="preserve">Требования к обустройству и содержанию строительных площадок </w:t>
      </w:r>
    </w:p>
    <w:p w:rsidR="008158BC" w:rsidRPr="006837DC" w:rsidRDefault="008158BC" w:rsidP="006837DC">
      <w:pPr>
        <w:suppressAutoHyphens w:val="0"/>
        <w:ind w:firstLine="540"/>
        <w:jc w:val="both"/>
        <w:rPr>
          <w:sz w:val="24"/>
          <w:szCs w:val="24"/>
          <w:lang w:eastAsia="ru-RU"/>
        </w:rPr>
      </w:pP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 xml:space="preserve">.1. </w:t>
      </w:r>
      <w:proofErr w:type="gramStart"/>
      <w:r w:rsidR="00372715" w:rsidRPr="006837DC">
        <w:rPr>
          <w:sz w:val="24"/>
          <w:szCs w:val="24"/>
          <w:lang w:eastAsia="ru-RU"/>
        </w:rPr>
        <w:t>Обустройство и содержание строительных площадок на территории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 установление ограждений строительной площадки в границах отведенного земельного участка;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2) производство вырубки или пересадки деревьев и кустарников, установление ограждений сохраняемых деревьев в соответствии с настоящими Правилами и </w:t>
      </w:r>
      <w:r w:rsidRPr="006837DC">
        <w:rPr>
          <w:sz w:val="24"/>
          <w:szCs w:val="24"/>
          <w:lang w:eastAsia="ru-RU"/>
        </w:rPr>
        <w:lastRenderedPageBreak/>
        <w:t>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4) срезка и складирование растительного слоя грунта в специально отведенных местах, вертикальная планировка строительной площадки;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8" w:history="1">
        <w:r w:rsidRPr="006837DC">
          <w:rPr>
            <w:rStyle w:val="a5"/>
            <w:color w:val="000000"/>
            <w:sz w:val="24"/>
            <w:szCs w:val="24"/>
            <w:lang w:eastAsia="ru-RU"/>
          </w:rPr>
          <w:t>п. 6.2.8</w:t>
        </w:r>
      </w:hyperlink>
      <w:r w:rsidRPr="006837DC">
        <w:rPr>
          <w:sz w:val="24"/>
          <w:szCs w:val="24"/>
          <w:lang w:eastAsia="ru-RU"/>
        </w:rPr>
        <w:t xml:space="preserve"> СП 48.13330.2011 «Актуализированная редакция </w:t>
      </w:r>
      <w:hyperlink r:id="rId9" w:history="1">
        <w:r w:rsidRPr="006837DC">
          <w:rPr>
            <w:rStyle w:val="a5"/>
            <w:color w:val="000000"/>
            <w:sz w:val="24"/>
            <w:szCs w:val="24"/>
            <w:lang w:eastAsia="ru-RU"/>
          </w:rPr>
          <w:t>СНиП 12-01-2004</w:t>
        </w:r>
      </w:hyperlink>
      <w:r w:rsidRPr="006837DC">
        <w:rPr>
          <w:sz w:val="24"/>
          <w:szCs w:val="24"/>
          <w:lang w:eastAsia="ru-RU"/>
        </w:rPr>
        <w:t xml:space="preserve"> «Организация строительства»;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7) монтаж освещения на строительной площадке;</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10) оборудование мест для складирования материалов, конструкций, изделий и инвентаря, а также мест для установки строительной техники;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11) установка бункера-накопителя для сбора отходов.</w:t>
      </w: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.3. При содержании строительной площадки на застройщика возлагается ответственность:</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 за уборку и содержание в чистоте территорий строительных площадок, а также прилегающих к ним территорий и подъездов;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2) за содержание ограждения строительной площадки в соответствии с действующим законодательством и настоящими Правилами.</w:t>
      </w: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.4. Сбор и вывоз отходов с территорий строительных площадок осуществляются в соответствии с действующим законодательством.</w:t>
      </w: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.6. Ограждения строительных площадок должны отвечать следующим требованиям:</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6837DC">
        <w:rPr>
          <w:sz w:val="24"/>
          <w:szCs w:val="24"/>
          <w:lang w:eastAsia="ru-RU"/>
        </w:rPr>
        <w:t>доборными</w:t>
      </w:r>
      <w:proofErr w:type="spellEnd"/>
      <w:r w:rsidRPr="006837DC">
        <w:rPr>
          <w:sz w:val="24"/>
          <w:szCs w:val="24"/>
          <w:lang w:eastAsia="ru-RU"/>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2) в ограждениях должны предусматриваться ворота для проезда транспортных средств и калитки для прохода людей;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3) панели ограждений должны быть из </w:t>
      </w:r>
      <w:r w:rsidR="008158BC" w:rsidRPr="006837DC">
        <w:rPr>
          <w:sz w:val="24"/>
          <w:szCs w:val="24"/>
          <w:lang w:eastAsia="ru-RU"/>
        </w:rPr>
        <w:t>лесоматериал</w:t>
      </w:r>
      <w:r w:rsidR="00755CD7" w:rsidRPr="006837DC">
        <w:rPr>
          <w:sz w:val="24"/>
          <w:szCs w:val="24"/>
          <w:lang w:eastAsia="ru-RU"/>
        </w:rPr>
        <w:t>а</w:t>
      </w:r>
      <w:r w:rsidR="008158BC" w:rsidRPr="006837DC">
        <w:rPr>
          <w:sz w:val="24"/>
          <w:szCs w:val="24"/>
          <w:lang w:eastAsia="ru-RU"/>
        </w:rPr>
        <w:t xml:space="preserve">, </w:t>
      </w:r>
      <w:proofErr w:type="spellStart"/>
      <w:r w:rsidRPr="006837DC">
        <w:rPr>
          <w:sz w:val="24"/>
          <w:szCs w:val="24"/>
          <w:lang w:eastAsia="ru-RU"/>
        </w:rPr>
        <w:t>профнастила</w:t>
      </w:r>
      <w:proofErr w:type="spellEnd"/>
      <w:r w:rsidRPr="006837DC">
        <w:rPr>
          <w:sz w:val="24"/>
          <w:szCs w:val="24"/>
          <w:lang w:eastAsia="ru-RU"/>
        </w:rPr>
        <w:t xml:space="preserve"> (металлического волнистого листа) или из железобетона, </w:t>
      </w:r>
      <w:proofErr w:type="spellStart"/>
      <w:r w:rsidRPr="006837DC">
        <w:rPr>
          <w:sz w:val="24"/>
          <w:szCs w:val="24"/>
          <w:lang w:eastAsia="ru-RU"/>
        </w:rPr>
        <w:t>доборные</w:t>
      </w:r>
      <w:proofErr w:type="spellEnd"/>
      <w:r w:rsidRPr="006837DC">
        <w:rPr>
          <w:sz w:val="24"/>
          <w:szCs w:val="24"/>
          <w:lang w:eastAsia="ru-RU"/>
        </w:rPr>
        <w:t xml:space="preserve"> элементы ограждений (кроме панелей тротуаров, элементов конструкции перил) - из </w:t>
      </w:r>
      <w:proofErr w:type="spellStart"/>
      <w:r w:rsidRPr="006837DC">
        <w:rPr>
          <w:sz w:val="24"/>
          <w:szCs w:val="24"/>
          <w:lang w:eastAsia="ru-RU"/>
        </w:rPr>
        <w:t>профнастила</w:t>
      </w:r>
      <w:proofErr w:type="spellEnd"/>
      <w:r w:rsidRPr="006837DC">
        <w:rPr>
          <w:sz w:val="24"/>
          <w:szCs w:val="24"/>
          <w:lang w:eastAsia="ru-RU"/>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6837DC">
        <w:rPr>
          <w:sz w:val="24"/>
          <w:szCs w:val="24"/>
          <w:lang w:eastAsia="ru-RU"/>
        </w:rPr>
        <w:t>антисептированы</w:t>
      </w:r>
      <w:proofErr w:type="spellEnd"/>
      <w:r w:rsidRPr="006837DC">
        <w:rPr>
          <w:sz w:val="24"/>
          <w:szCs w:val="24"/>
          <w:lang w:eastAsia="ru-RU"/>
        </w:rPr>
        <w:t xml:space="preserve">. Металлические детали </w:t>
      </w:r>
      <w:r w:rsidRPr="006837DC">
        <w:rPr>
          <w:sz w:val="24"/>
          <w:szCs w:val="24"/>
          <w:lang w:eastAsia="ru-RU"/>
        </w:rPr>
        <w:lastRenderedPageBreak/>
        <w:t>соединений и креплений должны иметь антикоррозионную защиту;</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4) ограждения должны быть сборно-разборными с унифицированными элементами, соединениями и деталями крепления;</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5) высота панелей с козырьком должна быть не менее 2 метров;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6) панели ограждений должны быть прямоугольными. Длина панелей должна быть 1,2; 1,6; 2 метра;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7) зазоры в настилах тротуаров допускаются не более 10 миллиметров;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11) конструкция панелей тротуара должна обеспечивать проход для пешеходов шириной не менее 1,2 метра;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12) конструкция панелей козырьков и тротуаров должна обеспечивать сток воды с их поверхностей в процессе эксплуатации;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14) технологические допуски геометрических параметров элементов ограждений должны быть не ниже 6-го класса точности по ГОСТ 21779-82;</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6837DC">
        <w:rPr>
          <w:sz w:val="24"/>
          <w:szCs w:val="24"/>
          <w:lang w:eastAsia="ru-RU"/>
        </w:rPr>
        <w:t>безопасность</w:t>
      </w:r>
      <w:proofErr w:type="gramEnd"/>
      <w:r w:rsidRPr="006837DC">
        <w:rPr>
          <w:sz w:val="24"/>
          <w:szCs w:val="24"/>
          <w:lang w:eastAsia="ru-RU"/>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 xml:space="preserve">.7.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w:t>
      </w:r>
      <w:r w:rsidR="00372715" w:rsidRPr="006837DC">
        <w:rPr>
          <w:sz w:val="24"/>
          <w:szCs w:val="24"/>
          <w:lang w:eastAsia="ru-RU"/>
        </w:rPr>
        <w:lastRenderedPageBreak/>
        <w:t>твердым покрытием.</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.11. Запрещается:</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3) закапывание в грунт или сжигание мусора и отходов на территории строительной площадки;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6) установление ограждений строительных площадок, не отвечающих требованиям настоящих Правил.</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 xml:space="preserve">.12. Формой </w:t>
      </w:r>
      <w:proofErr w:type="gramStart"/>
      <w:r w:rsidR="00372715" w:rsidRPr="006837DC">
        <w:rPr>
          <w:sz w:val="24"/>
          <w:szCs w:val="24"/>
          <w:lang w:eastAsia="ru-RU"/>
        </w:rPr>
        <w:t>контроля за</w:t>
      </w:r>
      <w:proofErr w:type="gramEnd"/>
      <w:r w:rsidR="00372715" w:rsidRPr="006837DC">
        <w:rPr>
          <w:sz w:val="24"/>
          <w:szCs w:val="24"/>
          <w:lang w:eastAsia="ru-RU"/>
        </w:rPr>
        <w:t xml:space="preserve"> соблюдением требований настоящего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Администрация осуществл</w:t>
      </w:r>
      <w:r w:rsidR="00755CD7" w:rsidRPr="006837DC">
        <w:rPr>
          <w:sz w:val="24"/>
          <w:szCs w:val="24"/>
          <w:lang w:eastAsia="ru-RU"/>
        </w:rPr>
        <w:t>яет</w:t>
      </w:r>
      <w:r w:rsidRPr="006837DC">
        <w:rPr>
          <w:sz w:val="24"/>
          <w:szCs w:val="24"/>
          <w:lang w:eastAsia="ru-RU"/>
        </w:rPr>
        <w:t xml:space="preserve"> </w:t>
      </w:r>
      <w:proofErr w:type="gramStart"/>
      <w:r w:rsidRPr="006837DC">
        <w:rPr>
          <w:sz w:val="24"/>
          <w:szCs w:val="24"/>
          <w:lang w:eastAsia="ru-RU"/>
        </w:rPr>
        <w:t>контрол</w:t>
      </w:r>
      <w:r w:rsidR="00755CD7" w:rsidRPr="006837DC">
        <w:rPr>
          <w:sz w:val="24"/>
          <w:szCs w:val="24"/>
          <w:lang w:eastAsia="ru-RU"/>
        </w:rPr>
        <w:t>ь</w:t>
      </w:r>
      <w:r w:rsidRPr="006837DC">
        <w:rPr>
          <w:sz w:val="24"/>
          <w:szCs w:val="24"/>
          <w:lang w:eastAsia="ru-RU"/>
        </w:rPr>
        <w:t xml:space="preserve"> за</w:t>
      </w:r>
      <w:proofErr w:type="gramEnd"/>
      <w:r w:rsidRPr="006837DC">
        <w:rPr>
          <w:sz w:val="24"/>
          <w:szCs w:val="24"/>
          <w:lang w:eastAsia="ru-RU"/>
        </w:rPr>
        <w:t xml:space="preserve"> исполнение</w:t>
      </w:r>
      <w:r w:rsidR="00755CD7" w:rsidRPr="006837DC">
        <w:rPr>
          <w:sz w:val="24"/>
          <w:szCs w:val="24"/>
          <w:lang w:eastAsia="ru-RU"/>
        </w:rPr>
        <w:t>м</w:t>
      </w:r>
      <w:r w:rsidRPr="006837DC">
        <w:rPr>
          <w:sz w:val="24"/>
          <w:szCs w:val="24"/>
          <w:lang w:eastAsia="ru-RU"/>
        </w:rPr>
        <w:t xml:space="preserve"> застройщиком (заказчиком) обязательств, возложенных на него соглашением.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3C5EC3" w:rsidRDefault="003C5EC3" w:rsidP="006837DC">
      <w:pPr>
        <w:suppressAutoHyphens w:val="0"/>
        <w:ind w:firstLine="540"/>
        <w:jc w:val="both"/>
        <w:rPr>
          <w:sz w:val="24"/>
          <w:szCs w:val="24"/>
          <w:lang w:eastAsia="ru-RU"/>
        </w:rPr>
      </w:pPr>
    </w:p>
    <w:p w:rsidR="00756F3C" w:rsidRPr="00E230C7" w:rsidRDefault="00E230C7" w:rsidP="00E230C7">
      <w:pPr>
        <w:suppressAutoHyphens w:val="0"/>
        <w:ind w:firstLine="540"/>
        <w:jc w:val="center"/>
        <w:rPr>
          <w:bCs/>
          <w:sz w:val="24"/>
          <w:szCs w:val="24"/>
          <w:lang w:eastAsia="ru-RU"/>
        </w:rPr>
      </w:pPr>
      <w:r w:rsidRPr="00E230C7">
        <w:rPr>
          <w:sz w:val="24"/>
          <w:szCs w:val="24"/>
          <w:lang w:eastAsia="ru-RU"/>
        </w:rPr>
        <w:t xml:space="preserve">7. </w:t>
      </w:r>
      <w:r w:rsidR="00756F3C" w:rsidRPr="00E230C7">
        <w:rPr>
          <w:bCs/>
          <w:sz w:val="24"/>
          <w:szCs w:val="24"/>
          <w:lang w:eastAsia="ru-RU"/>
        </w:rPr>
        <w:t>Требования к содержанию наружного освещения</w:t>
      </w:r>
    </w:p>
    <w:p w:rsidR="00E230C7" w:rsidRPr="00E230C7" w:rsidRDefault="00E230C7" w:rsidP="00E230C7">
      <w:pPr>
        <w:suppressAutoHyphens w:val="0"/>
        <w:ind w:firstLine="540"/>
        <w:jc w:val="center"/>
        <w:rPr>
          <w:sz w:val="24"/>
          <w:szCs w:val="24"/>
          <w:lang w:eastAsia="ru-RU"/>
        </w:rPr>
      </w:pP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756F3C" w:rsidRPr="00E230C7" w:rsidRDefault="00756F3C" w:rsidP="00E230C7">
      <w:pPr>
        <w:suppressAutoHyphens w:val="0"/>
        <w:ind w:firstLine="540"/>
        <w:jc w:val="both"/>
        <w:rPr>
          <w:sz w:val="24"/>
          <w:szCs w:val="24"/>
          <w:lang w:eastAsia="ru-RU"/>
        </w:rPr>
      </w:pPr>
      <w:r w:rsidRPr="00E230C7">
        <w:rPr>
          <w:sz w:val="24"/>
          <w:szCs w:val="24"/>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756F3C" w:rsidRPr="00E230C7" w:rsidRDefault="00756F3C" w:rsidP="00E230C7">
      <w:pPr>
        <w:suppressAutoHyphens w:val="0"/>
        <w:ind w:firstLine="540"/>
        <w:jc w:val="both"/>
        <w:rPr>
          <w:sz w:val="24"/>
          <w:szCs w:val="24"/>
          <w:lang w:eastAsia="ru-RU"/>
        </w:rPr>
      </w:pPr>
      <w:r w:rsidRPr="00E230C7">
        <w:rPr>
          <w:sz w:val="24"/>
          <w:szCs w:val="24"/>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756F3C" w:rsidRPr="00E230C7" w:rsidRDefault="00756F3C" w:rsidP="00E230C7">
      <w:pPr>
        <w:suppressAutoHyphens w:val="0"/>
        <w:ind w:firstLine="540"/>
        <w:jc w:val="both"/>
        <w:rPr>
          <w:sz w:val="24"/>
          <w:szCs w:val="24"/>
          <w:lang w:eastAsia="ru-RU"/>
        </w:rPr>
      </w:pPr>
      <w:r w:rsidRPr="00E230C7">
        <w:rPr>
          <w:sz w:val="24"/>
          <w:szCs w:val="24"/>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756F3C" w:rsidRPr="00E230C7" w:rsidRDefault="00756F3C" w:rsidP="00E230C7">
      <w:pPr>
        <w:suppressAutoHyphens w:val="0"/>
        <w:ind w:firstLine="540"/>
        <w:jc w:val="both"/>
        <w:rPr>
          <w:sz w:val="24"/>
          <w:szCs w:val="24"/>
          <w:lang w:eastAsia="ru-RU"/>
        </w:rPr>
      </w:pPr>
      <w:r w:rsidRPr="00E230C7">
        <w:rPr>
          <w:sz w:val="24"/>
          <w:szCs w:val="24"/>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756F3C" w:rsidRDefault="00756F3C" w:rsidP="00E230C7">
      <w:pPr>
        <w:suppressAutoHyphens w:val="0"/>
        <w:ind w:firstLine="540"/>
        <w:jc w:val="both"/>
        <w:rPr>
          <w:sz w:val="24"/>
          <w:szCs w:val="24"/>
          <w:lang w:eastAsia="ru-RU"/>
        </w:rPr>
      </w:pPr>
    </w:p>
    <w:p w:rsidR="00756F3C" w:rsidRDefault="007972D2" w:rsidP="007972D2">
      <w:pPr>
        <w:suppressAutoHyphens w:val="0"/>
        <w:ind w:firstLine="540"/>
        <w:jc w:val="center"/>
        <w:rPr>
          <w:bCs/>
          <w:sz w:val="26"/>
          <w:szCs w:val="26"/>
          <w:lang w:eastAsia="ru-RU"/>
        </w:rPr>
      </w:pPr>
      <w:r>
        <w:rPr>
          <w:sz w:val="24"/>
          <w:szCs w:val="24"/>
          <w:lang w:eastAsia="ru-RU"/>
        </w:rPr>
        <w:t xml:space="preserve">8. </w:t>
      </w:r>
      <w:r w:rsidR="00756F3C" w:rsidRPr="007972D2">
        <w:rPr>
          <w:bCs/>
          <w:sz w:val="26"/>
          <w:szCs w:val="26"/>
          <w:lang w:eastAsia="ru-RU"/>
        </w:rPr>
        <w:t>Требования к размещению и содержанию рекламных конструкций, а также размещению информационно-печатной продукции</w:t>
      </w:r>
    </w:p>
    <w:p w:rsidR="007972D2" w:rsidRPr="007972D2" w:rsidRDefault="007972D2" w:rsidP="007972D2">
      <w:pPr>
        <w:suppressAutoHyphens w:val="0"/>
        <w:ind w:firstLine="540"/>
        <w:jc w:val="center"/>
        <w:rPr>
          <w:sz w:val="26"/>
          <w:szCs w:val="26"/>
          <w:lang w:eastAsia="ru-RU"/>
        </w:rPr>
      </w:pP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.1. Размещение на территории сельского поселения рекламных конструкций осуществляется в соответствии с Федеральным</w:t>
      </w:r>
      <w:r w:rsidRPr="00267BAE">
        <w:rPr>
          <w:sz w:val="24"/>
          <w:szCs w:val="24"/>
          <w:lang w:eastAsia="ru-RU"/>
        </w:rPr>
        <w:t xml:space="preserve"> законом</w:t>
      </w:r>
      <w:r w:rsidR="00756F3C" w:rsidRPr="00267BAE">
        <w:rPr>
          <w:sz w:val="24"/>
          <w:szCs w:val="24"/>
          <w:lang w:eastAsia="ru-RU"/>
        </w:rPr>
        <w:t xml:space="preserve"> «О рекламе».</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 xml:space="preserve">.2. На территории сельского поселения к рекламным конструкциям предъявляются следующие требования: </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1) рекламные конструкции должны быть оборудованы системой подсветки;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lastRenderedPageBreak/>
        <w:t>а) освещенность рекламного изображения должна быть достаточна для его восприятия в темное время суток;</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б) уличное освещение или отраженный свет не должны использоваться в качестве источника освещения рекламной конструкции;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в) время работы подсветки рекламных конструкций должно совпадать со временем работы уличного освещения;</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2) на крышах зданий и сооружений должны устанавливаться только световые рекламные конструкции;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4) фундамент наземной рекламной конструкции не должен возвышаться над поверхностью земли;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5) площадь рекламные конструкции на фасадах зданий и сооружений не должны превышать 10 процентов от площади фасада здания.</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.7. Запрещается:</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4) установка выносных щитовых рекламных конструкций (</w:t>
      </w:r>
      <w:proofErr w:type="spellStart"/>
      <w:r w:rsidRPr="00267BAE">
        <w:rPr>
          <w:sz w:val="24"/>
          <w:szCs w:val="24"/>
          <w:lang w:eastAsia="ru-RU"/>
        </w:rPr>
        <w:t>штендеров</w:t>
      </w:r>
      <w:proofErr w:type="spellEnd"/>
      <w:r w:rsidRPr="00267BAE">
        <w:rPr>
          <w:sz w:val="24"/>
          <w:szCs w:val="24"/>
          <w:lang w:eastAsia="ru-RU"/>
        </w:rPr>
        <w:t>).</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 xml:space="preserve">.9. Благоустройство прилегающей к отдельно стоящей рекламной конструкции </w:t>
      </w:r>
      <w:r w:rsidR="00756F3C" w:rsidRPr="00267BAE">
        <w:rPr>
          <w:sz w:val="24"/>
          <w:szCs w:val="24"/>
          <w:lang w:eastAsia="ru-RU"/>
        </w:rPr>
        <w:lastRenderedPageBreak/>
        <w:t>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267BAE">
        <w:rPr>
          <w:sz w:val="24"/>
          <w:szCs w:val="24"/>
          <w:lang w:eastAsia="ru-RU"/>
        </w:rPr>
        <w:t>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756F3C" w:rsidRPr="00267BAE" w:rsidRDefault="00756F3C" w:rsidP="00756F3C">
      <w:pPr>
        <w:suppressAutoHyphens w:val="0"/>
        <w:ind w:firstLine="540"/>
        <w:jc w:val="both"/>
        <w:rPr>
          <w:sz w:val="24"/>
          <w:szCs w:val="24"/>
          <w:lang w:eastAsia="ru-RU"/>
        </w:rPr>
      </w:pPr>
      <w:r w:rsidRPr="00267BAE">
        <w:rPr>
          <w:sz w:val="24"/>
          <w:szCs w:val="24"/>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2) не допускается размещение информационных вывесок в оконных и дверных проемах;</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4) для одного изготовителя (исполнителя, продавца) может быть установлена только одна вывеска;</w:t>
      </w:r>
    </w:p>
    <w:p w:rsidR="00756F3C" w:rsidRDefault="00756F3C" w:rsidP="00756F3C">
      <w:pPr>
        <w:suppressAutoHyphens w:val="0"/>
        <w:ind w:firstLine="540"/>
        <w:jc w:val="both"/>
        <w:rPr>
          <w:sz w:val="24"/>
          <w:szCs w:val="24"/>
          <w:lang w:eastAsia="ru-RU"/>
        </w:rPr>
      </w:pPr>
      <w:r w:rsidRPr="00267BAE">
        <w:rPr>
          <w:sz w:val="24"/>
          <w:szCs w:val="24"/>
          <w:lang w:eastAsia="ru-RU"/>
        </w:rPr>
        <w:lastRenderedPageBreak/>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E5226D" w:rsidRDefault="00E5226D" w:rsidP="00F42193">
      <w:pPr>
        <w:suppressAutoHyphens w:val="0"/>
        <w:ind w:firstLine="540"/>
        <w:jc w:val="center"/>
        <w:rPr>
          <w:sz w:val="24"/>
          <w:szCs w:val="24"/>
          <w:lang w:eastAsia="ru-RU"/>
        </w:rPr>
      </w:pPr>
    </w:p>
    <w:p w:rsidR="00756F3C" w:rsidRPr="00F42193" w:rsidRDefault="00F42193" w:rsidP="00F42193">
      <w:pPr>
        <w:suppressAutoHyphens w:val="0"/>
        <w:ind w:firstLine="540"/>
        <w:jc w:val="center"/>
        <w:rPr>
          <w:bCs/>
          <w:sz w:val="24"/>
          <w:szCs w:val="24"/>
          <w:lang w:eastAsia="ru-RU"/>
        </w:rPr>
      </w:pPr>
      <w:r w:rsidRPr="00F42193">
        <w:rPr>
          <w:sz w:val="24"/>
          <w:szCs w:val="24"/>
          <w:lang w:eastAsia="ru-RU"/>
        </w:rPr>
        <w:t xml:space="preserve">9. </w:t>
      </w:r>
      <w:r w:rsidR="00756F3C" w:rsidRPr="00F42193">
        <w:rPr>
          <w:bCs/>
          <w:sz w:val="24"/>
          <w:szCs w:val="24"/>
          <w:lang w:eastAsia="ru-RU"/>
        </w:rPr>
        <w:t>Требования к содержанию малых архитектурных форм</w:t>
      </w:r>
      <w:r w:rsidR="00E5226D">
        <w:rPr>
          <w:bCs/>
          <w:sz w:val="24"/>
          <w:szCs w:val="24"/>
          <w:lang w:eastAsia="ru-RU"/>
        </w:rPr>
        <w:t>, памятников и мемориальных объектов</w:t>
      </w:r>
    </w:p>
    <w:p w:rsidR="00F42193" w:rsidRPr="00F42193" w:rsidRDefault="00F42193" w:rsidP="00F42193">
      <w:pPr>
        <w:suppressAutoHyphens w:val="0"/>
        <w:ind w:firstLine="540"/>
        <w:jc w:val="center"/>
        <w:rPr>
          <w:sz w:val="24"/>
          <w:szCs w:val="24"/>
          <w:lang w:eastAsia="ru-RU"/>
        </w:rPr>
      </w:pP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 xml:space="preserve">.1. </w:t>
      </w:r>
      <w:proofErr w:type="gramStart"/>
      <w:r w:rsidR="00756F3C" w:rsidRPr="00F42193">
        <w:rPr>
          <w:sz w:val="24"/>
          <w:szCs w:val="24"/>
          <w:lang w:eastAsia="ru-RU"/>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1.1</w:t>
      </w:r>
      <w:r w:rsidR="00756F3C" w:rsidRPr="00F42193">
        <w:rPr>
          <w:sz w:val="24"/>
          <w:szCs w:val="24"/>
          <w:lang w:eastAsia="ru-RU"/>
        </w:rPr>
        <w:t>. Ответственные лица обязаны:</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1) содержать малые архитектурные формы в чистоте и в исправном состоянии;</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2) производить покраску малых архитектурных форм, а также следить за обновлением краски по мере необходимости;</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3) обустраивать песочницы с гладкой ограждающей поверхностью, менять песок в песочницах не менее 1 раза в год;</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1.2.</w:t>
      </w:r>
      <w:r w:rsidR="00756F3C" w:rsidRPr="00F42193">
        <w:rPr>
          <w:sz w:val="24"/>
          <w:szCs w:val="24"/>
          <w:lang w:eastAsia="ru-RU"/>
        </w:rPr>
        <w:t xml:space="preserve">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1.3</w:t>
      </w:r>
      <w:r w:rsidR="00756F3C" w:rsidRPr="00F42193">
        <w:rPr>
          <w:sz w:val="24"/>
          <w:szCs w:val="24"/>
          <w:lang w:eastAsia="ru-RU"/>
        </w:rPr>
        <w:t>.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 xml:space="preserve">Урны устанавливаются в соответствии с требованиями </w:t>
      </w:r>
      <w:hyperlink r:id="rId10" w:history="1">
        <w:r w:rsidRPr="00F42193">
          <w:rPr>
            <w:rStyle w:val="a5"/>
            <w:color w:val="000000"/>
            <w:sz w:val="24"/>
            <w:szCs w:val="24"/>
            <w:lang w:eastAsia="ru-RU"/>
          </w:rPr>
          <w:t>СанПиН 42-128-4690-88</w:t>
        </w:r>
      </w:hyperlink>
      <w:r w:rsidRPr="00F42193">
        <w:rPr>
          <w:sz w:val="24"/>
          <w:szCs w:val="24"/>
          <w:lang w:eastAsia="ru-RU"/>
        </w:rPr>
        <w:t xml:space="preserve"> «Санитарные правила содержания территорий населенных мест», а также настоящих Правил.</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1.4</w:t>
      </w:r>
      <w:r w:rsidR="00756F3C" w:rsidRPr="00F42193">
        <w:rPr>
          <w:sz w:val="24"/>
          <w:szCs w:val="24"/>
          <w:lang w:eastAsia="ru-RU"/>
        </w:rPr>
        <w:t>.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1.5</w:t>
      </w:r>
      <w:r w:rsidR="00756F3C" w:rsidRPr="00F42193">
        <w:rPr>
          <w:sz w:val="24"/>
          <w:szCs w:val="24"/>
          <w:lang w:eastAsia="ru-RU"/>
        </w:rPr>
        <w:t>.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1.6</w:t>
      </w:r>
      <w:r w:rsidR="00756F3C" w:rsidRPr="00F42193">
        <w:rPr>
          <w:sz w:val="24"/>
          <w:szCs w:val="24"/>
          <w:lang w:eastAsia="ru-RU"/>
        </w:rPr>
        <w:t>.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756F3C" w:rsidRDefault="00756F3C" w:rsidP="00756F3C">
      <w:pPr>
        <w:suppressAutoHyphens w:val="0"/>
        <w:ind w:firstLine="540"/>
        <w:jc w:val="both"/>
        <w:rPr>
          <w:sz w:val="24"/>
          <w:szCs w:val="24"/>
          <w:lang w:eastAsia="ru-RU"/>
        </w:rPr>
      </w:pPr>
      <w:r w:rsidRPr="00F42193">
        <w:rPr>
          <w:sz w:val="24"/>
          <w:szCs w:val="24"/>
          <w:lang w:eastAsia="ru-RU"/>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sidRPr="00F42193">
        <w:rPr>
          <w:sz w:val="24"/>
          <w:szCs w:val="24"/>
          <w:lang w:eastAsia="ru-RU"/>
        </w:rPr>
        <w:t>расконсервацию</w:t>
      </w:r>
      <w:proofErr w:type="spellEnd"/>
      <w:r w:rsidRPr="00F42193">
        <w:rPr>
          <w:sz w:val="24"/>
          <w:szCs w:val="24"/>
          <w:lang w:eastAsia="ru-RU"/>
        </w:rPr>
        <w:t>.</w:t>
      </w:r>
    </w:p>
    <w:p w:rsidR="00E5226D" w:rsidRDefault="00E5226D" w:rsidP="00E5226D">
      <w:pPr>
        <w:suppressAutoHyphens w:val="0"/>
        <w:ind w:firstLine="540"/>
        <w:jc w:val="both"/>
        <w:rPr>
          <w:bCs/>
          <w:sz w:val="24"/>
          <w:szCs w:val="24"/>
        </w:rPr>
      </w:pPr>
      <w:r>
        <w:rPr>
          <w:sz w:val="24"/>
          <w:szCs w:val="24"/>
          <w:lang w:eastAsia="ru-RU"/>
        </w:rPr>
        <w:t xml:space="preserve">9.2. </w:t>
      </w:r>
      <w:r w:rsidRPr="00E5226D">
        <w:rPr>
          <w:bCs/>
          <w:sz w:val="24"/>
          <w:szCs w:val="24"/>
        </w:rPr>
        <w:t>Памятники, мемориальные объекты монументального декоративного искусства</w:t>
      </w:r>
      <w:r>
        <w:rPr>
          <w:bCs/>
          <w:sz w:val="24"/>
          <w:szCs w:val="24"/>
        </w:rPr>
        <w:t>.</w:t>
      </w:r>
    </w:p>
    <w:p w:rsidR="00E5226D" w:rsidRPr="00AB4A4F" w:rsidRDefault="00E5226D" w:rsidP="00E5226D">
      <w:pPr>
        <w:pStyle w:val="a7"/>
        <w:spacing w:before="0" w:after="0"/>
        <w:ind w:firstLine="540"/>
        <w:jc w:val="both"/>
      </w:pPr>
      <w:r>
        <w:t>9.2.1</w:t>
      </w:r>
      <w:r w:rsidRPr="00AB4A4F">
        <w:t>.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E5226D" w:rsidRPr="00AB4A4F" w:rsidRDefault="00E5226D" w:rsidP="00E5226D">
      <w:pPr>
        <w:pStyle w:val="a7"/>
        <w:spacing w:before="0" w:after="0"/>
        <w:ind w:firstLine="540"/>
        <w:jc w:val="both"/>
      </w:pPr>
      <w:r>
        <w:t>9.</w:t>
      </w:r>
      <w:r w:rsidRPr="00AB4A4F">
        <w:t>2.</w:t>
      </w:r>
      <w:r>
        <w:t>3.</w:t>
      </w:r>
      <w:r w:rsidRPr="00AB4A4F">
        <w:t xml:space="preserve"> В случае если памятники и мемориальные объекты </w:t>
      </w:r>
      <w:proofErr w:type="gramStart"/>
      <w:r w:rsidRPr="00AB4A4F">
        <w:t>доступны для общественного обозрения их установка осуществляется</w:t>
      </w:r>
      <w:proofErr w:type="gramEnd"/>
      <w:r w:rsidRPr="00AB4A4F">
        <w:t xml:space="preserve"> по согласованию с </w:t>
      </w:r>
      <w:r w:rsidRPr="00AB4A4F">
        <w:rPr>
          <w:shd w:val="clear" w:color="auto" w:fill="FFFFFF"/>
        </w:rPr>
        <w:t xml:space="preserve">администрацией </w:t>
      </w:r>
      <w:r w:rsidRPr="00AB4A4F">
        <w:t>сельского поселения</w:t>
      </w:r>
      <w:r w:rsidRPr="00AB4A4F">
        <w:rPr>
          <w:shd w:val="clear" w:color="auto" w:fill="FFFFFF"/>
        </w:rPr>
        <w:t xml:space="preserve"> и администрацией района. </w:t>
      </w:r>
    </w:p>
    <w:p w:rsidR="00E5226D" w:rsidRPr="00AB4A4F" w:rsidRDefault="00E5226D" w:rsidP="00E5226D">
      <w:pPr>
        <w:pStyle w:val="a7"/>
        <w:spacing w:before="0" w:after="0"/>
        <w:ind w:firstLine="540"/>
        <w:jc w:val="both"/>
      </w:pPr>
      <w:r>
        <w:lastRenderedPageBreak/>
        <w:t>9.2.4</w:t>
      </w:r>
      <w:r w:rsidRPr="00AB4A4F">
        <w:t xml:space="preserve">.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E5226D" w:rsidRPr="00AB4A4F" w:rsidRDefault="00E5226D" w:rsidP="00E5226D">
      <w:pPr>
        <w:pStyle w:val="a7"/>
        <w:spacing w:before="0" w:after="0"/>
        <w:ind w:firstLine="540"/>
        <w:jc w:val="both"/>
      </w:pPr>
      <w:r>
        <w:t>9.2.5</w:t>
      </w:r>
      <w:r w:rsidRPr="00AB4A4F">
        <w:t>.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185E18" w:rsidRPr="003C4AAE" w:rsidRDefault="00185E18" w:rsidP="003C4AAE">
      <w:pPr>
        <w:suppressAutoHyphens w:val="0"/>
        <w:ind w:firstLine="540"/>
        <w:jc w:val="both"/>
        <w:rPr>
          <w:sz w:val="24"/>
          <w:szCs w:val="24"/>
          <w:lang w:eastAsia="ru-RU"/>
        </w:rPr>
      </w:pPr>
    </w:p>
    <w:p w:rsidR="00756F3C" w:rsidRPr="003C4AAE" w:rsidRDefault="00185E18" w:rsidP="003C4AAE">
      <w:pPr>
        <w:suppressAutoHyphens w:val="0"/>
        <w:ind w:firstLine="540"/>
        <w:jc w:val="center"/>
        <w:rPr>
          <w:bCs/>
          <w:sz w:val="24"/>
          <w:szCs w:val="24"/>
          <w:lang w:eastAsia="ru-RU"/>
        </w:rPr>
      </w:pPr>
      <w:r w:rsidRPr="003C4AAE">
        <w:rPr>
          <w:sz w:val="24"/>
          <w:szCs w:val="24"/>
          <w:lang w:eastAsia="ru-RU"/>
        </w:rPr>
        <w:t xml:space="preserve">10. </w:t>
      </w:r>
      <w:r w:rsidR="00756F3C" w:rsidRPr="003C4AAE">
        <w:rPr>
          <w:bCs/>
          <w:sz w:val="24"/>
          <w:szCs w:val="24"/>
          <w:lang w:eastAsia="ru-RU"/>
        </w:rPr>
        <w:t>Требования к содержанию и ремонту фасадов зданий и сооружений</w:t>
      </w:r>
    </w:p>
    <w:p w:rsidR="00185E18" w:rsidRPr="003C4AAE" w:rsidRDefault="00185E18" w:rsidP="003C4AAE">
      <w:pPr>
        <w:suppressAutoHyphens w:val="0"/>
        <w:ind w:firstLine="540"/>
        <w:jc w:val="center"/>
        <w:rPr>
          <w:sz w:val="24"/>
          <w:szCs w:val="24"/>
          <w:lang w:eastAsia="ru-RU"/>
        </w:rPr>
      </w:pPr>
    </w:p>
    <w:p w:rsidR="00756F3C" w:rsidRPr="003C4AAE" w:rsidRDefault="00756F3C" w:rsidP="003C4AAE">
      <w:pPr>
        <w:suppressAutoHyphens w:val="0"/>
        <w:ind w:firstLine="540"/>
        <w:jc w:val="both"/>
        <w:rPr>
          <w:sz w:val="24"/>
          <w:szCs w:val="24"/>
          <w:lang w:eastAsia="ru-RU"/>
        </w:rPr>
      </w:pPr>
      <w:r w:rsidRPr="003C4AAE">
        <w:rPr>
          <w:sz w:val="24"/>
          <w:szCs w:val="24"/>
          <w:lang w:eastAsia="ru-RU"/>
        </w:rPr>
        <w:t>1</w:t>
      </w:r>
      <w:r w:rsidR="003C4AAE" w:rsidRPr="003C4AAE">
        <w:rPr>
          <w:sz w:val="24"/>
          <w:szCs w:val="24"/>
          <w:lang w:eastAsia="ru-RU"/>
        </w:rPr>
        <w:t>0</w:t>
      </w:r>
      <w:r w:rsidRPr="003C4AAE">
        <w:rPr>
          <w:sz w:val="24"/>
          <w:szCs w:val="24"/>
          <w:lang w:eastAsia="ru-RU"/>
        </w:rPr>
        <w:t>.1.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1</w:t>
      </w:r>
      <w:r w:rsidR="003C4AAE" w:rsidRPr="003C4AAE">
        <w:rPr>
          <w:sz w:val="24"/>
          <w:szCs w:val="24"/>
          <w:lang w:eastAsia="ru-RU"/>
        </w:rPr>
        <w:t>0</w:t>
      </w:r>
      <w:r w:rsidRPr="003C4AAE">
        <w:rPr>
          <w:sz w:val="24"/>
          <w:szCs w:val="24"/>
          <w:lang w:eastAsia="ru-RU"/>
        </w:rPr>
        <w:t xml:space="preserve">.2.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1</w:t>
      </w:r>
      <w:r w:rsidR="003C4AAE" w:rsidRPr="003C4AAE">
        <w:rPr>
          <w:sz w:val="24"/>
          <w:szCs w:val="24"/>
          <w:lang w:eastAsia="ru-RU"/>
        </w:rPr>
        <w:t>0</w:t>
      </w:r>
      <w:r w:rsidRPr="003C4AAE">
        <w:rPr>
          <w:sz w:val="24"/>
          <w:szCs w:val="24"/>
          <w:lang w:eastAsia="ru-RU"/>
        </w:rPr>
        <w:t>.</w:t>
      </w:r>
      <w:r w:rsidR="003C4AAE" w:rsidRPr="003C4AAE">
        <w:rPr>
          <w:sz w:val="24"/>
          <w:szCs w:val="24"/>
          <w:lang w:eastAsia="ru-RU"/>
        </w:rPr>
        <w:t>3</w:t>
      </w:r>
      <w:r w:rsidRPr="003C4AAE">
        <w:rPr>
          <w:sz w:val="24"/>
          <w:szCs w:val="24"/>
          <w:lang w:eastAsia="ru-RU"/>
        </w:rPr>
        <w:t>.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Внешний вид знаков адресации должен соответствовать утвержденным образцам адресных указателей.</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Цветовое решение знаков адресации должно обеспечивать читаемость в темное время суток без внутренней подсветки.</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1</w:t>
      </w:r>
      <w:r w:rsidR="003C4AAE" w:rsidRPr="003C4AAE">
        <w:rPr>
          <w:sz w:val="24"/>
          <w:szCs w:val="24"/>
          <w:lang w:eastAsia="ru-RU"/>
        </w:rPr>
        <w:t>0</w:t>
      </w:r>
      <w:r w:rsidRPr="003C4AAE">
        <w:rPr>
          <w:sz w:val="24"/>
          <w:szCs w:val="24"/>
          <w:lang w:eastAsia="ru-RU"/>
        </w:rPr>
        <w:t>.</w:t>
      </w:r>
      <w:r w:rsidR="003C4AAE" w:rsidRPr="003C4AAE">
        <w:rPr>
          <w:sz w:val="24"/>
          <w:szCs w:val="24"/>
          <w:lang w:eastAsia="ru-RU"/>
        </w:rPr>
        <w:t>4</w:t>
      </w:r>
      <w:r w:rsidRPr="003C4AAE">
        <w:rPr>
          <w:sz w:val="24"/>
          <w:szCs w:val="24"/>
          <w:lang w:eastAsia="ru-RU"/>
        </w:rPr>
        <w:t xml:space="preserve">. </w:t>
      </w:r>
      <w:proofErr w:type="gramStart"/>
      <w:r w:rsidRPr="003C4AAE">
        <w:rPr>
          <w:sz w:val="24"/>
          <w:szCs w:val="24"/>
          <w:lang w:eastAsia="ru-RU"/>
        </w:rPr>
        <w:t>Контроль за</w:t>
      </w:r>
      <w:proofErr w:type="gramEnd"/>
      <w:r w:rsidRPr="003C4AAE">
        <w:rPr>
          <w:sz w:val="24"/>
          <w:szCs w:val="24"/>
          <w:lang w:eastAsia="ru-RU"/>
        </w:rPr>
        <w:t xml:space="preserve">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756F3C" w:rsidRPr="00BE1B0C" w:rsidRDefault="00756F3C" w:rsidP="003C4AAE">
      <w:pPr>
        <w:suppressAutoHyphens w:val="0"/>
        <w:ind w:firstLine="540"/>
        <w:jc w:val="both"/>
        <w:rPr>
          <w:sz w:val="24"/>
          <w:szCs w:val="24"/>
          <w:lang w:eastAsia="ru-RU"/>
        </w:rPr>
      </w:pPr>
    </w:p>
    <w:p w:rsidR="00756F3C" w:rsidRPr="00BE1B0C" w:rsidRDefault="003C4AAE" w:rsidP="003C4AAE">
      <w:pPr>
        <w:suppressAutoHyphens w:val="0"/>
        <w:ind w:firstLine="540"/>
        <w:jc w:val="center"/>
        <w:rPr>
          <w:bCs/>
          <w:sz w:val="24"/>
          <w:szCs w:val="24"/>
          <w:lang w:eastAsia="ru-RU"/>
        </w:rPr>
      </w:pPr>
      <w:r w:rsidRPr="00BE1B0C">
        <w:rPr>
          <w:sz w:val="24"/>
          <w:szCs w:val="24"/>
          <w:lang w:eastAsia="ru-RU"/>
        </w:rPr>
        <w:t xml:space="preserve">11. </w:t>
      </w:r>
      <w:r w:rsidR="00756F3C" w:rsidRPr="00BE1B0C">
        <w:rPr>
          <w:bCs/>
          <w:sz w:val="24"/>
          <w:szCs w:val="24"/>
          <w:lang w:eastAsia="ru-RU"/>
        </w:rPr>
        <w:t>Особые требования к доступности объектов</w:t>
      </w:r>
      <w:r w:rsidR="00756F3C" w:rsidRPr="00BE1B0C">
        <w:rPr>
          <w:sz w:val="24"/>
          <w:szCs w:val="24"/>
        </w:rPr>
        <w:t xml:space="preserve"> городской среды</w:t>
      </w:r>
      <w:r w:rsidR="00756F3C" w:rsidRPr="00BE1B0C">
        <w:rPr>
          <w:bCs/>
          <w:sz w:val="24"/>
          <w:szCs w:val="24"/>
          <w:lang w:eastAsia="ru-RU"/>
        </w:rPr>
        <w:t xml:space="preserve"> для инвалидов и маломобильных групп граждан</w:t>
      </w:r>
    </w:p>
    <w:p w:rsidR="003C4AAE" w:rsidRPr="00BE1B0C" w:rsidRDefault="003C4AAE" w:rsidP="003C4AAE">
      <w:pPr>
        <w:suppressAutoHyphens w:val="0"/>
        <w:ind w:firstLine="540"/>
        <w:jc w:val="center"/>
        <w:rPr>
          <w:sz w:val="24"/>
          <w:szCs w:val="24"/>
          <w:lang w:eastAsia="ru-RU"/>
        </w:rPr>
      </w:pPr>
    </w:p>
    <w:p w:rsidR="00756F3C" w:rsidRPr="00BE1B0C" w:rsidRDefault="00756F3C" w:rsidP="00756F3C">
      <w:pPr>
        <w:suppressAutoHyphens w:val="0"/>
        <w:ind w:firstLine="540"/>
        <w:jc w:val="both"/>
        <w:rPr>
          <w:sz w:val="24"/>
          <w:szCs w:val="24"/>
          <w:lang w:eastAsia="ru-RU"/>
        </w:rPr>
      </w:pPr>
      <w:r w:rsidRPr="00BE1B0C">
        <w:rPr>
          <w:sz w:val="24"/>
          <w:szCs w:val="24"/>
          <w:lang w:eastAsia="ru-RU"/>
        </w:rPr>
        <w:t>1</w:t>
      </w:r>
      <w:r w:rsidR="00BE1B0C" w:rsidRPr="00BE1B0C">
        <w:rPr>
          <w:sz w:val="24"/>
          <w:szCs w:val="24"/>
          <w:lang w:eastAsia="ru-RU"/>
        </w:rPr>
        <w:t>1</w:t>
      </w:r>
      <w:r w:rsidRPr="00BE1B0C">
        <w:rPr>
          <w:sz w:val="24"/>
          <w:szCs w:val="24"/>
          <w:lang w:eastAsia="ru-RU"/>
        </w:rPr>
        <w:t>.1.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756F3C" w:rsidRPr="00BE1B0C" w:rsidRDefault="00756F3C" w:rsidP="00756F3C">
      <w:pPr>
        <w:suppressAutoHyphens w:val="0"/>
        <w:ind w:firstLine="540"/>
        <w:jc w:val="both"/>
        <w:rPr>
          <w:sz w:val="24"/>
          <w:szCs w:val="24"/>
        </w:rPr>
      </w:pPr>
      <w:r w:rsidRPr="00BE1B0C">
        <w:rPr>
          <w:sz w:val="24"/>
          <w:szCs w:val="24"/>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BE1B0C" w:rsidRDefault="00756F3C" w:rsidP="00BE1B0C">
      <w:pPr>
        <w:pStyle w:val="a7"/>
        <w:shd w:val="clear" w:color="auto" w:fill="FAFAFF"/>
        <w:tabs>
          <w:tab w:val="left" w:pos="567"/>
        </w:tabs>
        <w:spacing w:before="0" w:after="0"/>
        <w:jc w:val="both"/>
        <w:rPr>
          <w:color w:val="000000"/>
        </w:rPr>
      </w:pPr>
      <w:r w:rsidRPr="00BE1B0C">
        <w:lastRenderedPageBreak/>
        <w:tab/>
        <w:t>1</w:t>
      </w:r>
      <w:r w:rsidR="00BE1B0C" w:rsidRPr="00BE1B0C">
        <w:t>1</w:t>
      </w:r>
      <w:r w:rsidRPr="00BE1B0C">
        <w:t xml:space="preserve">.2. </w:t>
      </w:r>
      <w:r w:rsidRPr="00BE1B0C">
        <w:rPr>
          <w:color w:val="000000"/>
        </w:rPr>
        <w:t>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756F3C" w:rsidRPr="00BE1B0C" w:rsidRDefault="00756F3C" w:rsidP="00BE1B0C">
      <w:pPr>
        <w:pStyle w:val="a7"/>
        <w:shd w:val="clear" w:color="auto" w:fill="FAFAFF"/>
        <w:tabs>
          <w:tab w:val="left" w:pos="567"/>
        </w:tabs>
        <w:spacing w:before="0" w:after="0"/>
        <w:jc w:val="both"/>
        <w:rPr>
          <w:lang w:eastAsia="ru-RU"/>
        </w:rPr>
      </w:pPr>
      <w:r w:rsidRPr="00BE1B0C">
        <w:rPr>
          <w:color w:val="000000"/>
        </w:rPr>
        <w:t xml:space="preserve">         1</w:t>
      </w:r>
      <w:r w:rsidR="00BE1B0C" w:rsidRPr="00BE1B0C">
        <w:rPr>
          <w:color w:val="000000"/>
        </w:rPr>
        <w:t>1</w:t>
      </w:r>
      <w:r w:rsidRPr="00BE1B0C">
        <w:rPr>
          <w:color w:val="000000"/>
        </w:rPr>
        <w:t>.</w:t>
      </w:r>
      <w:r w:rsidR="00BE1B0C" w:rsidRPr="00BE1B0C">
        <w:rPr>
          <w:color w:val="000000"/>
        </w:rPr>
        <w:t>3</w:t>
      </w:r>
      <w:r w:rsidRPr="00BE1B0C">
        <w:rPr>
          <w:color w:val="000000"/>
        </w:rPr>
        <w:t>.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756F3C" w:rsidRPr="000720AA" w:rsidRDefault="00756F3C" w:rsidP="000720AA">
      <w:pPr>
        <w:suppressAutoHyphens w:val="0"/>
        <w:ind w:firstLine="567"/>
        <w:jc w:val="both"/>
        <w:rPr>
          <w:sz w:val="24"/>
          <w:szCs w:val="24"/>
          <w:lang w:eastAsia="ru-RU"/>
        </w:rPr>
      </w:pPr>
    </w:p>
    <w:p w:rsidR="00756F3C" w:rsidRPr="000720AA" w:rsidRDefault="000720AA" w:rsidP="000720AA">
      <w:pPr>
        <w:suppressAutoHyphens w:val="0"/>
        <w:ind w:firstLine="567"/>
        <w:jc w:val="center"/>
        <w:rPr>
          <w:bCs/>
          <w:sz w:val="24"/>
          <w:szCs w:val="24"/>
          <w:lang w:eastAsia="ru-RU"/>
        </w:rPr>
      </w:pPr>
      <w:r w:rsidRPr="000720AA">
        <w:rPr>
          <w:sz w:val="24"/>
          <w:szCs w:val="24"/>
          <w:lang w:eastAsia="ru-RU"/>
        </w:rPr>
        <w:t xml:space="preserve">12. </w:t>
      </w:r>
      <w:r w:rsidR="00756F3C" w:rsidRPr="000720AA">
        <w:rPr>
          <w:bCs/>
          <w:sz w:val="24"/>
          <w:szCs w:val="24"/>
          <w:lang w:eastAsia="ru-RU"/>
        </w:rPr>
        <w:t>Требования к праздничному и (или) тематическому оформлению</w:t>
      </w:r>
    </w:p>
    <w:p w:rsidR="000720AA" w:rsidRPr="000720AA" w:rsidRDefault="000720AA" w:rsidP="000720AA">
      <w:pPr>
        <w:suppressAutoHyphens w:val="0"/>
        <w:ind w:firstLine="567"/>
        <w:jc w:val="center"/>
        <w:rPr>
          <w:sz w:val="24"/>
          <w:szCs w:val="24"/>
          <w:lang w:eastAsia="ru-RU"/>
        </w:rPr>
      </w:pPr>
    </w:p>
    <w:p w:rsidR="00756F3C" w:rsidRPr="000720AA" w:rsidRDefault="000720AA" w:rsidP="000720AA">
      <w:pPr>
        <w:suppressAutoHyphens w:val="0"/>
        <w:ind w:firstLine="567"/>
        <w:jc w:val="both"/>
        <w:rPr>
          <w:sz w:val="24"/>
          <w:szCs w:val="24"/>
          <w:lang w:eastAsia="ru-RU"/>
        </w:rPr>
      </w:pPr>
      <w:r w:rsidRPr="000720AA">
        <w:rPr>
          <w:sz w:val="24"/>
          <w:szCs w:val="24"/>
          <w:lang w:eastAsia="ru-RU"/>
        </w:rPr>
        <w:t>1</w:t>
      </w:r>
      <w:r w:rsidR="00756F3C" w:rsidRPr="000720AA">
        <w:rPr>
          <w:sz w:val="24"/>
          <w:szCs w:val="24"/>
          <w:lang w:eastAsia="ru-RU"/>
        </w:rPr>
        <w:t>2.1.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756F3C" w:rsidRPr="000720AA" w:rsidRDefault="00756F3C" w:rsidP="000720AA">
      <w:pPr>
        <w:suppressAutoHyphens w:val="0"/>
        <w:ind w:firstLine="567"/>
        <w:jc w:val="both"/>
        <w:rPr>
          <w:sz w:val="24"/>
          <w:szCs w:val="24"/>
          <w:lang w:eastAsia="ru-RU"/>
        </w:rPr>
      </w:pPr>
      <w:r w:rsidRPr="000720AA">
        <w:rPr>
          <w:sz w:val="24"/>
          <w:szCs w:val="24"/>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756F3C" w:rsidRPr="000720AA" w:rsidRDefault="000720AA" w:rsidP="000720AA">
      <w:pPr>
        <w:suppressAutoHyphens w:val="0"/>
        <w:ind w:firstLine="567"/>
        <w:jc w:val="both"/>
        <w:rPr>
          <w:sz w:val="24"/>
          <w:szCs w:val="24"/>
          <w:lang w:eastAsia="ru-RU"/>
        </w:rPr>
      </w:pPr>
      <w:r w:rsidRPr="000720AA">
        <w:rPr>
          <w:sz w:val="24"/>
          <w:szCs w:val="24"/>
          <w:lang w:eastAsia="ru-RU"/>
        </w:rPr>
        <w:t>1</w:t>
      </w:r>
      <w:r w:rsidR="00756F3C" w:rsidRPr="000720AA">
        <w:rPr>
          <w:sz w:val="24"/>
          <w:szCs w:val="24"/>
          <w:lang w:eastAsia="ru-RU"/>
        </w:rPr>
        <w:t>2.2.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756F3C" w:rsidRPr="000720AA" w:rsidRDefault="000720AA" w:rsidP="000720AA">
      <w:pPr>
        <w:suppressAutoHyphens w:val="0"/>
        <w:ind w:firstLine="567"/>
        <w:jc w:val="both"/>
        <w:rPr>
          <w:sz w:val="24"/>
          <w:szCs w:val="24"/>
          <w:lang w:eastAsia="ru-RU"/>
        </w:rPr>
      </w:pPr>
      <w:r w:rsidRPr="000720AA">
        <w:rPr>
          <w:sz w:val="24"/>
          <w:szCs w:val="24"/>
          <w:lang w:eastAsia="ru-RU"/>
        </w:rPr>
        <w:t>1</w:t>
      </w:r>
      <w:r w:rsidR="00756F3C" w:rsidRPr="000720AA">
        <w:rPr>
          <w:sz w:val="24"/>
          <w:szCs w:val="24"/>
          <w:lang w:eastAsia="ru-RU"/>
        </w:rPr>
        <w:t>2.3.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756F3C" w:rsidRPr="000720AA" w:rsidRDefault="000720AA" w:rsidP="000720AA">
      <w:pPr>
        <w:suppressAutoHyphens w:val="0"/>
        <w:ind w:firstLine="567"/>
        <w:jc w:val="both"/>
        <w:rPr>
          <w:sz w:val="24"/>
          <w:szCs w:val="24"/>
          <w:lang w:eastAsia="ru-RU"/>
        </w:rPr>
      </w:pPr>
      <w:r w:rsidRPr="000720AA">
        <w:rPr>
          <w:sz w:val="24"/>
          <w:szCs w:val="24"/>
          <w:lang w:eastAsia="ru-RU"/>
        </w:rPr>
        <w:t>1</w:t>
      </w:r>
      <w:r w:rsidR="00756F3C" w:rsidRPr="000720AA">
        <w:rPr>
          <w:sz w:val="24"/>
          <w:szCs w:val="24"/>
          <w:lang w:eastAsia="ru-RU"/>
        </w:rPr>
        <w:t xml:space="preserve">2.4.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w:t>
      </w:r>
      <w:proofErr w:type="gramStart"/>
      <w:r w:rsidR="00756F3C" w:rsidRPr="000720AA">
        <w:rPr>
          <w:sz w:val="24"/>
          <w:szCs w:val="24"/>
          <w:lang w:eastAsia="ru-RU"/>
        </w:rPr>
        <w:t>контроля за</w:t>
      </w:r>
      <w:proofErr w:type="gramEnd"/>
      <w:r w:rsidR="00756F3C" w:rsidRPr="000720AA">
        <w:rPr>
          <w:sz w:val="24"/>
          <w:szCs w:val="24"/>
          <w:lang w:eastAsia="ru-RU"/>
        </w:rPr>
        <w:t xml:space="preserve"> соблюдением указанных требований определяются муниципальными правовыми актами.</w:t>
      </w:r>
    </w:p>
    <w:p w:rsidR="00756F3C" w:rsidRPr="000720AA" w:rsidRDefault="00756F3C" w:rsidP="000720AA">
      <w:pPr>
        <w:suppressAutoHyphens w:val="0"/>
        <w:ind w:firstLine="567"/>
        <w:jc w:val="both"/>
        <w:rPr>
          <w:sz w:val="24"/>
          <w:szCs w:val="24"/>
          <w:lang w:eastAsia="ru-RU"/>
        </w:rPr>
      </w:pPr>
    </w:p>
    <w:p w:rsidR="000720AA" w:rsidRDefault="000720AA" w:rsidP="000720AA">
      <w:pPr>
        <w:jc w:val="center"/>
        <w:rPr>
          <w:sz w:val="24"/>
          <w:szCs w:val="24"/>
        </w:rPr>
      </w:pPr>
      <w:r>
        <w:rPr>
          <w:sz w:val="24"/>
          <w:szCs w:val="24"/>
          <w:lang w:eastAsia="ru-RU"/>
        </w:rPr>
        <w:t xml:space="preserve">13. </w:t>
      </w:r>
      <w:r>
        <w:rPr>
          <w:sz w:val="24"/>
          <w:szCs w:val="24"/>
        </w:rPr>
        <w:t>Содержание домашних (включая сельскохозяйственных) животных и птицы в населенных пунктах сельского поселения</w:t>
      </w:r>
    </w:p>
    <w:p w:rsidR="000720AA" w:rsidRDefault="000720AA" w:rsidP="000720AA">
      <w:pPr>
        <w:jc w:val="center"/>
        <w:rPr>
          <w:sz w:val="24"/>
          <w:szCs w:val="24"/>
        </w:rPr>
      </w:pPr>
    </w:p>
    <w:p w:rsidR="000720AA" w:rsidRDefault="000720AA" w:rsidP="000720AA">
      <w:pPr>
        <w:pStyle w:val="P8"/>
        <w:ind w:firstLine="567"/>
        <w:jc w:val="both"/>
      </w:pPr>
      <w:r>
        <w:t>13.1.</w:t>
      </w:r>
      <w:r w:rsidRPr="009E72E7">
        <w:t xml:space="preserve"> </w:t>
      </w:r>
      <w:r w:rsidRPr="00CD7FDA">
        <w:t xml:space="preserve">Владельцы </w:t>
      </w:r>
      <w:r>
        <w:t xml:space="preserve">домашних </w:t>
      </w:r>
      <w:r w:rsidRPr="00CD7FDA">
        <w:t xml:space="preserve">животных и птицы обязаны предотвращать опасное воздействие своих животных на других животных и людей, а также </w:t>
      </w:r>
      <w:r w:rsidRPr="00CD7FDA">
        <w:rPr>
          <w:rStyle w:val="T1"/>
        </w:rPr>
        <w:t>обе</w:t>
      </w:r>
      <w:r w:rsidRPr="00CD7FDA">
        <w:rPr>
          <w:rStyle w:val="T13"/>
        </w:rPr>
        <w:t>сп</w:t>
      </w:r>
      <w:r w:rsidRPr="00CD7FDA">
        <w:rPr>
          <w:rStyle w:val="T1"/>
        </w:rPr>
        <w:t xml:space="preserve">ечивать тишину для окружающих в соответствии с санитарными </w:t>
      </w:r>
      <w:r w:rsidRPr="00CD7FDA">
        <w:t>нормами, соблюдать действующие санитарно-гигиенические и ветеринарные правила.</w:t>
      </w:r>
    </w:p>
    <w:p w:rsidR="005B7B90" w:rsidRDefault="005B7B90" w:rsidP="000720AA">
      <w:pPr>
        <w:pStyle w:val="P8"/>
        <w:ind w:firstLine="567"/>
        <w:jc w:val="both"/>
      </w:pPr>
      <w:proofErr w:type="gramStart"/>
      <w:r>
        <w:t xml:space="preserve">К </w:t>
      </w:r>
      <w:r w:rsidRPr="00C52EE6">
        <w:t>домашни</w:t>
      </w:r>
      <w:r>
        <w:t>м</w:t>
      </w:r>
      <w:r w:rsidRPr="00C52EE6">
        <w:t xml:space="preserve"> </w:t>
      </w:r>
      <w:r>
        <w:t xml:space="preserve">(включая сельскохозяйственных) </w:t>
      </w:r>
      <w:r w:rsidRPr="00C52EE6">
        <w:t>животны</w:t>
      </w:r>
      <w:r>
        <w:t>м</w:t>
      </w:r>
      <w:r w:rsidRPr="00C52EE6">
        <w:t xml:space="preserve"> </w:t>
      </w:r>
      <w:r>
        <w:t>относятся</w:t>
      </w:r>
      <w:r w:rsidRPr="00C52EE6">
        <w:t xml:space="preserve">: лошади, свиньи, </w:t>
      </w:r>
      <w:r>
        <w:t xml:space="preserve">крупно рогатый скот, </w:t>
      </w:r>
      <w:r w:rsidRPr="00C52EE6">
        <w:t xml:space="preserve">козы, </w:t>
      </w:r>
      <w:r>
        <w:t>овцы</w:t>
      </w:r>
      <w:r w:rsidRPr="00C52EE6">
        <w:t>, птиц</w:t>
      </w:r>
      <w:r>
        <w:t>а</w:t>
      </w:r>
      <w:r w:rsidRPr="00C52EE6">
        <w:t xml:space="preserve"> (гуси, утки, куры и т.д.), кролики, нутрии, собаки, кошки и другие</w:t>
      </w:r>
      <w:r>
        <w:t xml:space="preserve"> животные.</w:t>
      </w:r>
      <w:proofErr w:type="gramEnd"/>
    </w:p>
    <w:p w:rsidR="005B7B90" w:rsidRDefault="005B7B90" w:rsidP="000720AA">
      <w:pPr>
        <w:pStyle w:val="P8"/>
        <w:ind w:firstLine="567"/>
        <w:jc w:val="both"/>
      </w:pPr>
      <w:r>
        <w:t xml:space="preserve">К </w:t>
      </w:r>
      <w:r w:rsidRPr="00C52EE6">
        <w:t>безнадзорны</w:t>
      </w:r>
      <w:r>
        <w:t>м</w:t>
      </w:r>
      <w:r w:rsidRPr="00C52EE6">
        <w:t xml:space="preserve"> животны</w:t>
      </w:r>
      <w:r>
        <w:t>м относятся</w:t>
      </w:r>
      <w:r w:rsidRPr="00C52EE6">
        <w:t xml:space="preserve"> животные, находящиеся без надзора владельца, без ошейника и</w:t>
      </w:r>
      <w:r>
        <w:t xml:space="preserve"> </w:t>
      </w:r>
      <w:r w:rsidRPr="00C52EE6">
        <w:t>(или) без регистрационного номера</w:t>
      </w:r>
      <w:r>
        <w:t>.</w:t>
      </w:r>
    </w:p>
    <w:p w:rsidR="005B7B90" w:rsidRPr="00CD7FDA" w:rsidRDefault="005B7B90" w:rsidP="000720AA">
      <w:pPr>
        <w:pStyle w:val="P8"/>
        <w:ind w:firstLine="567"/>
        <w:jc w:val="both"/>
      </w:pPr>
      <w:proofErr w:type="gramStart"/>
      <w:r>
        <w:t xml:space="preserve">К собакам </w:t>
      </w:r>
      <w:r w:rsidRPr="00C52EE6">
        <w:t>бойцовских пород, крупны</w:t>
      </w:r>
      <w:r>
        <w:t>м</w:t>
      </w:r>
      <w:r w:rsidRPr="00C52EE6">
        <w:t xml:space="preserve"> собак</w:t>
      </w:r>
      <w:r>
        <w:t>ам относятся</w:t>
      </w:r>
      <w:r w:rsidRPr="00C52EE6">
        <w:t xml:space="preserve"> собаки защитно-караульных, бойцовских и других пород с высотой холки более 50 см (московская сторожевая, немецкая овчарка, кавказская овчарка, южнорусская овчарка, бельгийская овчарка, колли, бультерьер, </w:t>
      </w:r>
      <w:proofErr w:type="spellStart"/>
      <w:r w:rsidRPr="00C52EE6">
        <w:t>бульмастиф</w:t>
      </w:r>
      <w:proofErr w:type="spellEnd"/>
      <w:r w:rsidRPr="00C52EE6">
        <w:t xml:space="preserve">, бульдог, дог, американский стаффордширский терьер, черный терьер, ротвейлер, ризеншнауцер, доберман, </w:t>
      </w:r>
      <w:proofErr w:type="spellStart"/>
      <w:r w:rsidRPr="00C52EE6">
        <w:t>мастино</w:t>
      </w:r>
      <w:proofErr w:type="spellEnd"/>
      <w:r w:rsidRPr="00C52EE6">
        <w:t xml:space="preserve">, </w:t>
      </w:r>
      <w:proofErr w:type="spellStart"/>
      <w:r w:rsidRPr="00C52EE6">
        <w:t>мастиф</w:t>
      </w:r>
      <w:proofErr w:type="spellEnd"/>
      <w:r w:rsidRPr="00C52EE6">
        <w:t xml:space="preserve">, эрдельтерьер, ньюфаундленд, сенбернар, лайка, лабрадор, ирландский волкодав, пойнтер, </w:t>
      </w:r>
      <w:proofErr w:type="spellStart"/>
      <w:r w:rsidRPr="00C52EE6">
        <w:t>бобтейл</w:t>
      </w:r>
      <w:proofErr w:type="spellEnd"/>
      <w:r w:rsidRPr="00C52EE6">
        <w:t>, иные)</w:t>
      </w:r>
      <w:r>
        <w:t>.</w:t>
      </w:r>
      <w:proofErr w:type="gramEnd"/>
    </w:p>
    <w:p w:rsidR="009C5F65" w:rsidRDefault="000720AA" w:rsidP="000720AA">
      <w:pPr>
        <w:pStyle w:val="P8"/>
        <w:ind w:firstLine="567"/>
        <w:jc w:val="both"/>
      </w:pPr>
      <w:r>
        <w:t xml:space="preserve">13.2. </w:t>
      </w:r>
      <w:proofErr w:type="gramStart"/>
      <w:r w:rsidR="009D2D14">
        <w:t xml:space="preserve">Содержание домашних (включая сельскохозяйственных) животных и птицы </w:t>
      </w:r>
      <w:r w:rsidR="009C5F65">
        <w:t xml:space="preserve">на территории сельского поселения </w:t>
      </w:r>
      <w:r w:rsidR="009D2D14">
        <w:t xml:space="preserve">осуществляется </w:t>
      </w:r>
      <w:r w:rsidR="009D2D14" w:rsidRPr="00CD7FDA">
        <w:t xml:space="preserve">в </w:t>
      </w:r>
      <w:r w:rsidR="009D2D14">
        <w:t xml:space="preserve">соответствии </w:t>
      </w:r>
      <w:r w:rsidR="00557556" w:rsidRPr="00C52EE6">
        <w:t xml:space="preserve">с их биологическими особенностями, </w:t>
      </w:r>
      <w:r w:rsidR="00557556">
        <w:t xml:space="preserve">а также </w:t>
      </w:r>
      <w:r w:rsidR="009D2D14">
        <w:t>требованиями, установленными федеральными законами Российской Федерации, законами Томской области</w:t>
      </w:r>
      <w:r w:rsidR="009C5F65">
        <w:t xml:space="preserve"> и</w:t>
      </w:r>
      <w:r w:rsidR="009D2D14">
        <w:t xml:space="preserve"> муниципальными нормативными правовыми актами.</w:t>
      </w:r>
      <w:r w:rsidR="009D2D14" w:rsidRPr="00CD7FDA">
        <w:t xml:space="preserve"> </w:t>
      </w:r>
      <w:proofErr w:type="gramEnd"/>
    </w:p>
    <w:p w:rsidR="00357558" w:rsidRDefault="00357558" w:rsidP="00357558">
      <w:pPr>
        <w:pStyle w:val="P8"/>
        <w:ind w:firstLine="567"/>
        <w:jc w:val="both"/>
      </w:pPr>
      <w:r w:rsidRPr="00C52EE6">
        <w:lastRenderedPageBreak/>
        <w:t>Условия содержания домашних животных</w:t>
      </w:r>
      <w:r>
        <w:t xml:space="preserve"> должны соответствовать </w:t>
      </w:r>
      <w:r w:rsidRPr="00CD7FDA">
        <w:t>санит</w:t>
      </w:r>
      <w:r>
        <w:t>арно-эпидемиологическим правилам.</w:t>
      </w:r>
      <w:r w:rsidRPr="00CD7FDA">
        <w:t xml:space="preserve"> </w:t>
      </w:r>
    </w:p>
    <w:p w:rsidR="00357558" w:rsidRDefault="00357558" w:rsidP="000720AA">
      <w:pPr>
        <w:pStyle w:val="P8"/>
        <w:ind w:firstLine="567"/>
        <w:jc w:val="both"/>
      </w:pPr>
      <w:r w:rsidRPr="00C52EE6">
        <w:t>Владельцы домашних животных содержат животных в специально предназначенных помещениях, расположенных на личной придомовой территории.</w:t>
      </w:r>
      <w:r>
        <w:t xml:space="preserve"> </w:t>
      </w:r>
    </w:p>
    <w:p w:rsidR="00357558" w:rsidRDefault="00357558" w:rsidP="000720AA">
      <w:pPr>
        <w:pStyle w:val="P8"/>
        <w:ind w:firstLine="567"/>
        <w:jc w:val="both"/>
      </w:pPr>
      <w:r w:rsidRPr="00C52EE6">
        <w:t>Предприятия, учреждения, организации, использующие животных в своей деятельности, должны содержать их в специально оборудованных помещениях (питомниках, вивариях и т.п.).</w:t>
      </w:r>
    </w:p>
    <w:p w:rsidR="00EC4CE4" w:rsidRDefault="00357558" w:rsidP="000720AA">
      <w:pPr>
        <w:pStyle w:val="P8"/>
        <w:ind w:firstLine="567"/>
        <w:jc w:val="both"/>
      </w:pPr>
      <w:r w:rsidRPr="00C52EE6">
        <w:t>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p>
    <w:p w:rsidR="00EC4CE4" w:rsidRDefault="00357558" w:rsidP="000720AA">
      <w:pPr>
        <w:pStyle w:val="P8"/>
        <w:ind w:firstLine="567"/>
        <w:jc w:val="both"/>
      </w:pPr>
      <w:r w:rsidRPr="00C52EE6">
        <w:t>Не разрешается содержать и прикармливать животных в местах общего пользования: кухнях, коридорах и санитарно-гигиенических помещениях коммунальных квартир, на лестничных клетках, чердаках, коридорах и подвалах жилых многоквартирных домов, на не застекленных балконах и лоджиях, а также на территориях предприятий, учреждений, организаций.</w:t>
      </w:r>
    </w:p>
    <w:p w:rsidR="00EC4CE4" w:rsidRDefault="00357558" w:rsidP="000720AA">
      <w:pPr>
        <w:pStyle w:val="P8"/>
        <w:ind w:firstLine="567"/>
        <w:jc w:val="both"/>
      </w:pPr>
      <w:r w:rsidRPr="00C52EE6">
        <w:t>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p>
    <w:p w:rsidR="00FD774C" w:rsidRDefault="00357558" w:rsidP="00FD774C">
      <w:pPr>
        <w:pStyle w:val="P8"/>
        <w:ind w:firstLine="567"/>
        <w:jc w:val="both"/>
      </w:pPr>
      <w:r w:rsidRPr="00C52EE6">
        <w:t>Животные, находящиеся на улицах и в иных общественных местах без сопровождающего лица (кроме собак, оставленных владельцем на привязи у магазинов, аптек, поликлиник, предприятий бытового обслуживания и тому подобное), подлежат отлову.</w:t>
      </w:r>
    </w:p>
    <w:p w:rsidR="000E391E" w:rsidRDefault="000E391E" w:rsidP="000E391E">
      <w:pPr>
        <w:pStyle w:val="P8"/>
        <w:ind w:firstLine="567"/>
        <w:jc w:val="both"/>
      </w:pPr>
      <w:r>
        <w:t>Отлов бродячих животных осуществляется организацией, индивидуальным предпринимателем по договору с Администрацией сельского поселения в пределах средств, предусмотренных в бюджете поселения на эти цели.</w:t>
      </w:r>
    </w:p>
    <w:p w:rsidR="000E391E" w:rsidRDefault="000E391E" w:rsidP="000E391E">
      <w:pPr>
        <w:pStyle w:val="P8"/>
        <w:ind w:firstLine="567"/>
        <w:jc w:val="both"/>
      </w:pPr>
      <w:r>
        <w:t>Отловленные безнадзорные животные помещаются в пункт временного содержания безнадзорных животных для установления собственника (владельца) домашнего животного.</w:t>
      </w:r>
    </w:p>
    <w:p w:rsidR="000E391E" w:rsidRDefault="000E391E" w:rsidP="000E391E">
      <w:pPr>
        <w:pStyle w:val="P8"/>
        <w:ind w:firstLine="567"/>
        <w:jc w:val="both"/>
      </w:pPr>
      <w:r>
        <w:t>Информация об отловленных безнадзорных животных является доступной и открытой.</w:t>
      </w:r>
    </w:p>
    <w:p w:rsidR="000E391E" w:rsidRDefault="000E391E" w:rsidP="000E391E">
      <w:pPr>
        <w:pStyle w:val="P8"/>
        <w:ind w:firstLine="567"/>
        <w:jc w:val="both"/>
      </w:pPr>
      <w:r>
        <w:t xml:space="preserve">В случае возврата владельцу домашнего животного либо передачи новому владельцу домашнего животного, владелец домашнего животного возмещает специализированной организации, приюту для животных, расходы, связанные с отловом, кормлением, содержанием и ветеринарной обработкой </w:t>
      </w:r>
      <w:proofErr w:type="spellStart"/>
      <w:r>
        <w:t>нелечебного</w:t>
      </w:r>
      <w:proofErr w:type="spellEnd"/>
      <w:r>
        <w:t xml:space="preserve"> характера его домашнего животного с зачетом выгод, извлеченных от пользования им.</w:t>
      </w:r>
    </w:p>
    <w:p w:rsidR="000E391E" w:rsidRDefault="000E391E" w:rsidP="000E391E">
      <w:pPr>
        <w:pStyle w:val="P8"/>
        <w:ind w:firstLine="567"/>
        <w:jc w:val="both"/>
      </w:pPr>
      <w:r>
        <w:t>В соответствии с гражданским законодательством безнадзорное животное, хозяева которого не установлены, поступает в муниципальную собственность и используется в порядке, определяемым представительным органом сельского поселения.</w:t>
      </w:r>
    </w:p>
    <w:p w:rsidR="000720AA" w:rsidRDefault="000720AA" w:rsidP="00FD774C">
      <w:pPr>
        <w:pStyle w:val="P8"/>
        <w:ind w:firstLine="567"/>
        <w:jc w:val="both"/>
      </w:pPr>
      <w:r>
        <w:t xml:space="preserve">13.3. </w:t>
      </w:r>
      <w:r w:rsidRPr="00CD7FDA">
        <w:t xml:space="preserve">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0720AA" w:rsidRPr="00CD7FDA" w:rsidRDefault="000720AA" w:rsidP="000720AA">
      <w:pPr>
        <w:pStyle w:val="fn2r"/>
        <w:spacing w:before="0" w:beforeAutospacing="0" w:after="0" w:afterAutospacing="0"/>
        <w:ind w:firstLine="567"/>
        <w:jc w:val="both"/>
      </w:pPr>
      <w:r>
        <w:t xml:space="preserve">13.4. </w:t>
      </w:r>
      <w:r w:rsidRPr="00CD7FDA">
        <w:t xml:space="preserve">Владельцы домашнего скота </w:t>
      </w:r>
      <w:r>
        <w:t xml:space="preserve">и птицы </w:t>
      </w:r>
      <w:r w:rsidRPr="00CD7FDA">
        <w:t>обязаны:</w:t>
      </w:r>
    </w:p>
    <w:p w:rsidR="000720AA" w:rsidRDefault="000720AA" w:rsidP="000720AA">
      <w:pPr>
        <w:pStyle w:val="fn2r"/>
        <w:spacing w:before="0" w:beforeAutospacing="0" w:after="0" w:afterAutospacing="0"/>
        <w:ind w:firstLine="567"/>
      </w:pPr>
      <w:r>
        <w:t>- г</w:t>
      </w:r>
      <w:r w:rsidRPr="00CD7FDA">
        <w:t>уманно обращаться с животными</w:t>
      </w:r>
      <w:r>
        <w:t>;</w:t>
      </w:r>
    </w:p>
    <w:p w:rsidR="000720AA" w:rsidRPr="00CD7FDA" w:rsidRDefault="000720AA" w:rsidP="000720AA">
      <w:pPr>
        <w:pStyle w:val="fn2r"/>
        <w:spacing w:before="0" w:beforeAutospacing="0" w:after="0" w:afterAutospacing="0"/>
        <w:ind w:firstLine="567"/>
        <w:jc w:val="both"/>
      </w:pPr>
      <w:r>
        <w:t xml:space="preserve">- проводить с помощью ветеринарных специалистов мечение (маркирование) животных для возможности </w:t>
      </w:r>
      <w:proofErr w:type="gramStart"/>
      <w:r>
        <w:t>последующий</w:t>
      </w:r>
      <w:proofErr w:type="gramEnd"/>
      <w:r>
        <w:t xml:space="preserve"> идентификации владельца животного</w:t>
      </w:r>
      <w:r w:rsidR="00EC4CE4">
        <w:t xml:space="preserve"> в соответствии с действующим законодательством</w:t>
      </w:r>
      <w:r>
        <w:t>;</w:t>
      </w:r>
    </w:p>
    <w:p w:rsidR="000720AA" w:rsidRPr="00CD7FDA" w:rsidRDefault="000720AA" w:rsidP="000720AA">
      <w:pPr>
        <w:pStyle w:val="fn2r"/>
        <w:spacing w:before="0" w:beforeAutospacing="0" w:after="0" w:afterAutospacing="0"/>
        <w:ind w:firstLine="567"/>
        <w:jc w:val="both"/>
      </w:pPr>
      <w:r>
        <w:t>- п</w:t>
      </w:r>
      <w:r w:rsidRPr="00CD7FDA">
        <w:t>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r>
        <w:t>;</w:t>
      </w:r>
    </w:p>
    <w:p w:rsidR="000720AA" w:rsidRPr="00CD7FDA" w:rsidRDefault="000720AA" w:rsidP="000720AA">
      <w:pPr>
        <w:pStyle w:val="fn2r"/>
        <w:spacing w:before="0" w:beforeAutospacing="0" w:after="0" w:afterAutospacing="0"/>
        <w:ind w:firstLine="567"/>
        <w:jc w:val="both"/>
      </w:pPr>
      <w:r>
        <w:lastRenderedPageBreak/>
        <w:t>- н</w:t>
      </w:r>
      <w:r w:rsidRPr="00CD7FDA">
        <w:t xml:space="preserve">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w:t>
      </w:r>
      <w:r w:rsidRPr="009C5F65">
        <w:rPr>
          <w:bCs/>
        </w:rPr>
        <w:t>специалистов изолировать заболевшее животное</w:t>
      </w:r>
      <w:r>
        <w:rPr>
          <w:b/>
          <w:bCs/>
        </w:rPr>
        <w:t>;</w:t>
      </w:r>
      <w:r w:rsidRPr="00CD7FDA">
        <w:rPr>
          <w:b/>
          <w:bCs/>
        </w:rPr>
        <w:t xml:space="preserve">                                                                         </w:t>
      </w:r>
    </w:p>
    <w:p w:rsidR="000720AA" w:rsidRPr="00CD7FDA" w:rsidRDefault="000720AA" w:rsidP="000720AA">
      <w:pPr>
        <w:pStyle w:val="fn2r"/>
        <w:spacing w:before="0" w:beforeAutospacing="0" w:after="0" w:afterAutospacing="0"/>
        <w:ind w:firstLine="567"/>
        <w:jc w:val="both"/>
      </w:pPr>
      <w:r>
        <w:t>- н</w:t>
      </w:r>
      <w:r w:rsidRPr="00CD7FDA">
        <w:t>е допускать выбрасывание трупов животных в местах, не предназначенных для захоронения (скотомогильники)</w:t>
      </w:r>
      <w:r>
        <w:t>;</w:t>
      </w:r>
    </w:p>
    <w:p w:rsidR="000720AA" w:rsidRPr="00CD7FDA" w:rsidRDefault="0006130A" w:rsidP="000720AA">
      <w:pPr>
        <w:pStyle w:val="fn2r"/>
        <w:spacing w:before="0" w:beforeAutospacing="0" w:after="0" w:afterAutospacing="0"/>
        <w:ind w:firstLine="567"/>
        <w:jc w:val="both"/>
      </w:pPr>
      <w:r>
        <w:t>- д</w:t>
      </w:r>
      <w:r w:rsidR="000720AA" w:rsidRPr="00CD7FDA">
        <w:t>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w:t>
      </w:r>
      <w:r>
        <w:t>;</w:t>
      </w:r>
      <w:r w:rsidR="000720AA" w:rsidRPr="00CD7FDA">
        <w:t xml:space="preserve">                                               </w:t>
      </w:r>
    </w:p>
    <w:p w:rsidR="000720AA" w:rsidRPr="00CD7FDA" w:rsidRDefault="0006130A" w:rsidP="000720AA">
      <w:pPr>
        <w:pStyle w:val="fn2r"/>
        <w:spacing w:before="0" w:beforeAutospacing="0" w:after="0" w:afterAutospacing="0"/>
        <w:ind w:firstLine="567"/>
        <w:jc w:val="both"/>
      </w:pPr>
      <w:r>
        <w:t>- о</w:t>
      </w:r>
      <w:r w:rsidR="000720AA" w:rsidRPr="00CD7FDA">
        <w:t>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w:t>
      </w:r>
      <w:r w:rsidR="000720AA">
        <w:t xml:space="preserve">. </w:t>
      </w:r>
      <w:r w:rsidR="000720AA" w:rsidRPr="00CD7FDA">
        <w:t xml:space="preserve">Осуществлять уборку территории </w:t>
      </w:r>
      <w:r>
        <w:t xml:space="preserve">тротуаров, </w:t>
      </w:r>
      <w:r w:rsidR="000720AA" w:rsidRPr="00CD7FDA">
        <w:t xml:space="preserve">дорог, придомовых территорий от отходов животноводства сразу после прогона скота. </w:t>
      </w:r>
    </w:p>
    <w:p w:rsidR="000720AA" w:rsidRDefault="0006130A" w:rsidP="000720AA">
      <w:pPr>
        <w:pStyle w:val="fn2r"/>
        <w:spacing w:before="0" w:beforeAutospacing="0" w:after="0" w:afterAutospacing="0"/>
        <w:ind w:firstLine="567"/>
        <w:jc w:val="both"/>
      </w:pPr>
      <w:r>
        <w:t>- с</w:t>
      </w:r>
      <w:r w:rsidR="000720AA" w:rsidRPr="00CD7FDA">
        <w:t>одержать в надлежащем состоянии животноводческие помещения и сооружения для хранения кормов и переработки продуктов животноводства.</w:t>
      </w:r>
    </w:p>
    <w:p w:rsidR="000720AA" w:rsidRPr="00CD7FDA" w:rsidRDefault="0006130A" w:rsidP="0006130A">
      <w:pPr>
        <w:pStyle w:val="fn1r"/>
        <w:spacing w:before="0" w:beforeAutospacing="0" w:after="0" w:afterAutospacing="0"/>
        <w:ind w:firstLine="567"/>
        <w:jc w:val="both"/>
      </w:pPr>
      <w:r>
        <w:t>13.</w:t>
      </w:r>
      <w:r w:rsidR="000720AA">
        <w:t xml:space="preserve">5. </w:t>
      </w:r>
      <w:r w:rsidR="000720AA" w:rsidRPr="00CD7FDA">
        <w:t xml:space="preserve">Выпас и прогон сельскохозяйственных животных и птицы: </w:t>
      </w:r>
    </w:p>
    <w:p w:rsidR="000720AA" w:rsidRPr="00CD7FDA" w:rsidRDefault="00C130B3" w:rsidP="00C130B3">
      <w:pPr>
        <w:pStyle w:val="fn1r"/>
        <w:spacing w:before="0" w:beforeAutospacing="0" w:after="0" w:afterAutospacing="0"/>
        <w:ind w:firstLine="567"/>
        <w:jc w:val="both"/>
      </w:pPr>
      <w:r>
        <w:t>- м</w:t>
      </w:r>
      <w:r w:rsidR="000720AA" w:rsidRPr="00CD7FDA">
        <w:t xml:space="preserve">еста выпаса и прогона сельскохозяйственных животных и птицы определяются </w:t>
      </w:r>
      <w:r>
        <w:t>А</w:t>
      </w:r>
      <w:r w:rsidR="000720AA" w:rsidRPr="00CD7FDA">
        <w:t>дминистрацией муниципального образования с учетом требований законодательства Российской Федерации и</w:t>
      </w:r>
      <w:r w:rsidR="000720AA">
        <w:t xml:space="preserve"> Томской области</w:t>
      </w:r>
      <w:r w:rsidR="00AD3BF4">
        <w:t>;</w:t>
      </w:r>
      <w:r w:rsidR="000720AA" w:rsidRPr="00CD7FDA">
        <w:t xml:space="preserve"> </w:t>
      </w:r>
    </w:p>
    <w:p w:rsidR="000720AA" w:rsidRPr="00CD7FDA" w:rsidRDefault="00C130B3" w:rsidP="00C130B3">
      <w:pPr>
        <w:pStyle w:val="fn1r"/>
        <w:spacing w:before="0" w:beforeAutospacing="0" w:after="0" w:afterAutospacing="0"/>
        <w:ind w:firstLine="567"/>
        <w:jc w:val="both"/>
      </w:pPr>
      <w:r>
        <w:t>- в</w:t>
      </w:r>
      <w:r w:rsidR="000720AA" w:rsidRPr="00CD7FDA">
        <w:t>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w:t>
      </w:r>
      <w:r w:rsidR="00AD3BF4">
        <w:t>.</w:t>
      </w:r>
      <w:r w:rsidR="000720AA" w:rsidRPr="00CD7FDA">
        <w:t xml:space="preserve"> </w:t>
      </w:r>
    </w:p>
    <w:p w:rsidR="000720AA" w:rsidRPr="00CD7FDA" w:rsidRDefault="000720AA" w:rsidP="00C130B3">
      <w:pPr>
        <w:pStyle w:val="fn1r"/>
        <w:spacing w:before="0" w:beforeAutospacing="0" w:after="0" w:afterAutospacing="0"/>
        <w:ind w:firstLine="567"/>
        <w:jc w:val="both"/>
      </w:pPr>
      <w:r w:rsidRPr="00AD3BF4">
        <w:rPr>
          <w:bCs/>
        </w:rPr>
        <w:t>Запрещается</w:t>
      </w:r>
      <w:r w:rsidRPr="00CD7FDA">
        <w:t xml:space="preserve"> выпас сельскохозяйственных животных и птицы на территориях городских парков, скверов, улиц, </w:t>
      </w:r>
      <w:r w:rsidR="00AD3BF4">
        <w:t xml:space="preserve">мест торговли и общественного питания, </w:t>
      </w:r>
      <w:proofErr w:type="spellStart"/>
      <w:r w:rsidRPr="00CD7FDA">
        <w:t>внутридворовых</w:t>
      </w:r>
      <w:proofErr w:type="spellEnd"/>
      <w:r w:rsidRPr="00CD7FDA">
        <w:t xml:space="preserve"> территорий, в местах массового отдыха и купания людей</w:t>
      </w:r>
      <w:r>
        <w:t>.</w:t>
      </w:r>
    </w:p>
    <w:p w:rsidR="000720AA" w:rsidRPr="00CD7FDA" w:rsidRDefault="000720AA" w:rsidP="00C130B3">
      <w:pPr>
        <w:pStyle w:val="fn1r"/>
        <w:spacing w:before="0" w:beforeAutospacing="0" w:after="0" w:afterAutospacing="0"/>
        <w:ind w:firstLine="567"/>
        <w:jc w:val="both"/>
      </w:pPr>
      <w:r>
        <w:t>В</w:t>
      </w:r>
      <w:r w:rsidRPr="00CD7FDA">
        <w:t xml:space="preserve"> местах массового отдыха и купания людей землепользователем, балансодержателем, арендатором водного объекта </w:t>
      </w:r>
      <w:r>
        <w:t xml:space="preserve">должны </w:t>
      </w:r>
      <w:r w:rsidRPr="00CD7FDA">
        <w:t xml:space="preserve">быть установлены информационные знаки: </w:t>
      </w:r>
      <w:r w:rsidRPr="00CD7FDA">
        <w:rPr>
          <w:b/>
          <w:bCs/>
        </w:rPr>
        <w:t>"Водопой, прогон, выпас сельскохозяйственных животных и птицы ЗАПРЕЩЕН"</w:t>
      </w:r>
      <w:r>
        <w:rPr>
          <w:b/>
          <w:bCs/>
        </w:rPr>
        <w:t>.</w:t>
      </w:r>
      <w:r w:rsidRPr="00CD7FDA">
        <w:rPr>
          <w:b/>
          <w:bCs/>
        </w:rPr>
        <w:t xml:space="preserve">                     </w:t>
      </w:r>
    </w:p>
    <w:p w:rsidR="000720AA" w:rsidRPr="00CD7FDA" w:rsidRDefault="000720AA" w:rsidP="00C130B3">
      <w:pPr>
        <w:pStyle w:val="fn1r"/>
        <w:spacing w:before="0" w:beforeAutospacing="0" w:after="0" w:afterAutospacing="0"/>
        <w:ind w:firstLine="567"/>
        <w:jc w:val="both"/>
      </w:pPr>
      <w:r>
        <w:t>В</w:t>
      </w:r>
      <w:r w:rsidRPr="00CD7FDA">
        <w:t xml:space="preserve">ладельцы домашнего скота обязаны сопровождать домашний скот до </w:t>
      </w:r>
      <w:r>
        <w:t xml:space="preserve">пастбища либо </w:t>
      </w:r>
      <w:r w:rsidRPr="00CD7FDA">
        <w:t xml:space="preserve">места сбора стада и передать пастуху, а также встречать домашний скот после пастьбы в вечернее время.         </w:t>
      </w:r>
    </w:p>
    <w:p w:rsidR="000720AA" w:rsidRDefault="00830867" w:rsidP="00830867">
      <w:pPr>
        <w:pStyle w:val="P8"/>
        <w:ind w:firstLine="567"/>
        <w:jc w:val="both"/>
      </w:pPr>
      <w:r>
        <w:t>13.</w:t>
      </w:r>
      <w:r w:rsidR="000720AA">
        <w:t>6. Владельцы собак, кошек и иных домашних животных обязаны:</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гуманно относиться к домашнему животному;</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не допускать жестокого обращения с домашним животным;</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соблюдать общественный порядок, права и законные интересы проживающих в жилом помещении лиц, не нарушать тишину и покой граждан, обеспечивать их безопасность при содержании домашнего животного;</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обеспечивать домашнему животному место его содержания, уход и заботу с учетом его естественных потребностей в соответствии с его породой и особенностями, в том числе удовлетворять его потребности в полнорационном корме, воде, сне, движении, естественной активности и физической нагрузке;</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соблюдать ветеринарно-санитарные и зоогигиенические правила и нормы содержания домашнего животного, вакцинировать животных против бешенства: собак, начиная с 2-месячного возраста, кошек - с 3-месячного возраста, с проведением дальнейшей ежегодной вакцинации в течение срока жизни животного;</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предотвращать появление нежелательного потомства у домашнего животного посредством его временной изоляции, применения контрацептивных средств или стерилизации;</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предотвращать причинение вреда домашним животным человеку и (или) другим животным;</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оплачивать при возвращении ему отловленного домашнего животного услуги специализированной организации, связанные с отловом, кормлением, содержанием и ветеринарной обработкой не лечебного характера домашнего животного в порядке, установленном действующим законодательством;</w:t>
      </w:r>
    </w:p>
    <w:p w:rsidR="000720AA" w:rsidRPr="00830867" w:rsidRDefault="009C5F65" w:rsidP="00830867">
      <w:pPr>
        <w:autoSpaceDN w:val="0"/>
        <w:adjustRightInd w:val="0"/>
        <w:ind w:firstLine="567"/>
        <w:jc w:val="both"/>
        <w:rPr>
          <w:sz w:val="24"/>
          <w:szCs w:val="24"/>
        </w:rPr>
      </w:pPr>
      <w:r>
        <w:rPr>
          <w:sz w:val="24"/>
          <w:szCs w:val="24"/>
        </w:rPr>
        <w:lastRenderedPageBreak/>
        <w:t xml:space="preserve">- </w:t>
      </w:r>
      <w:r w:rsidR="000720AA" w:rsidRPr="00830867">
        <w:rPr>
          <w:sz w:val="24"/>
          <w:szCs w:val="24"/>
        </w:rPr>
        <w:t>соблюдать правила перевозки домашних животных в пассажирском транспорте;</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 xml:space="preserve">выводить собак в места общего пользования (лифты, коридоры, лестницы, лестничные площадки), на придомовую территорию многоквартирных домов, другие общественные места на коротком поводке и в наморднике. Требование о необходимости наличия намордника не распространяется на щенков в возрасте до трех месяцев и собак мелких пород, а также собак, анатомические </w:t>
      </w:r>
      <w:proofErr w:type="gramStart"/>
      <w:r w:rsidR="000720AA" w:rsidRPr="00830867">
        <w:rPr>
          <w:sz w:val="24"/>
          <w:szCs w:val="24"/>
        </w:rPr>
        <w:t>особенности</w:t>
      </w:r>
      <w:proofErr w:type="gramEnd"/>
      <w:r w:rsidR="000720AA" w:rsidRPr="00830867">
        <w:rPr>
          <w:sz w:val="24"/>
          <w:szCs w:val="24"/>
        </w:rPr>
        <w:t xml:space="preserve"> строения головы которых не позволяют зафиксировать намордник (собаки с короткой мордой) либо в случае, если собака находится в специальном контейнере. Требование о необходимости наличия поводка не распространяется на щенков в возрасте до трех месяцев, а также находящихся в специальном контейнере или на руках владельца собак мелких пород;</w:t>
      </w:r>
    </w:p>
    <w:p w:rsidR="000720AA" w:rsidRPr="00830867" w:rsidRDefault="009C5F65" w:rsidP="00830867">
      <w:pPr>
        <w:autoSpaceDN w:val="0"/>
        <w:adjustRightInd w:val="0"/>
        <w:ind w:firstLine="567"/>
        <w:jc w:val="both"/>
        <w:rPr>
          <w:sz w:val="24"/>
          <w:szCs w:val="24"/>
        </w:rPr>
      </w:pPr>
      <w:proofErr w:type="gramStart"/>
      <w:r>
        <w:rPr>
          <w:sz w:val="24"/>
          <w:szCs w:val="24"/>
        </w:rPr>
        <w:t xml:space="preserve">- </w:t>
      </w:r>
      <w:r w:rsidR="000720AA" w:rsidRPr="00830867">
        <w:rPr>
          <w:sz w:val="24"/>
          <w:szCs w:val="24"/>
        </w:rPr>
        <w:t>в целях обеспечения безопасности окружающих производить выгул собак в наморднике и на коротком поводке (за исключением случая, когда площадка для выгула собак огорожена и установлен знак, разрешающий свободный выгул) в специально отведенных органами местного самоуправления для этих целей местах (площадках), отмеченных знаками о разрешении выгула собак, на отведенной для выгула животных решением общего собрания собственников придомовой территории;</w:t>
      </w:r>
      <w:proofErr w:type="gramEnd"/>
      <w:r w:rsidR="000720AA" w:rsidRPr="00830867">
        <w:rPr>
          <w:sz w:val="24"/>
          <w:szCs w:val="24"/>
        </w:rPr>
        <w:t xml:space="preserve"> при отсутствии специально отведенных мест выгул собак допускается на пустырях и в других местах, определенных органами местного самоуправления;</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во всех случаях при выгуле собак иметь при себе предметы для сбора экскрементов и незамедлительно убирать за своими домашними животными экскременты, включая территорию подъездов, лестничных площадок, лифтов, детских площадок, пешеходных дорожек, тротуаров, придомовых территорий жилых домов, улиц, газонов;</w:t>
      </w:r>
    </w:p>
    <w:p w:rsidR="000720AA" w:rsidRPr="00830867" w:rsidRDefault="009C5F65" w:rsidP="00830867">
      <w:pPr>
        <w:autoSpaceDN w:val="0"/>
        <w:adjustRightInd w:val="0"/>
        <w:ind w:firstLine="567"/>
        <w:jc w:val="both"/>
        <w:rPr>
          <w:sz w:val="24"/>
          <w:szCs w:val="24"/>
        </w:rPr>
      </w:pPr>
      <w:proofErr w:type="gramStart"/>
      <w:r>
        <w:rPr>
          <w:sz w:val="24"/>
          <w:szCs w:val="24"/>
        </w:rPr>
        <w:t xml:space="preserve">- </w:t>
      </w:r>
      <w:r w:rsidR="000720AA" w:rsidRPr="00830867">
        <w:rPr>
          <w:sz w:val="24"/>
          <w:szCs w:val="24"/>
        </w:rPr>
        <w:t>в случаях содержания собак на придомовой территории индивидуальных жилых домов, иных огороженных территориях обеспечить изоляцию собак или содержать их на привязи, а также при входе на территорию поместить предупреждающую надпись о наличии собаки, при помещении собаки на привязь в общественных местах обеспечить возможность свободного и безопасного передвижения людей и проезда транспортных средств;</w:t>
      </w:r>
      <w:proofErr w:type="gramEnd"/>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 случае смерти домашнего животного обеспечить утилизацию (захоронение) его останков в соответствии с федеральным законодательством в местах, установленных органами местного самоуправления;</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заботиться о воспитании домашних животных. При наличии в муниципальном образовании кинологических организаций владельцам рекомендуется пройти курсы о порядке содержания и ухода за собаками, а также провести курс дрессировки собаки по достижении собакой возраста, необходимого для начала дрессировки данной породы;</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 случае длительного отсутствия поместить животное на временное содержание в приют для животных или передать его на временное содержание заинтересованным лицам;</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 случае отказа от права собственности или иного вещного права на домашнее животное найти домашнему животному нового владельца или передать его в приют;</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выполнять иные требования по содержанию домашних животных, установленные действующим законодательством.</w:t>
      </w:r>
    </w:p>
    <w:p w:rsidR="000720AA" w:rsidRDefault="007820D2" w:rsidP="000720AA">
      <w:pPr>
        <w:autoSpaceDN w:val="0"/>
        <w:adjustRightInd w:val="0"/>
        <w:ind w:firstLine="567"/>
        <w:jc w:val="both"/>
        <w:rPr>
          <w:sz w:val="24"/>
          <w:szCs w:val="24"/>
        </w:rPr>
      </w:pPr>
      <w:r>
        <w:rPr>
          <w:sz w:val="24"/>
          <w:szCs w:val="24"/>
        </w:rPr>
        <w:t>13.</w:t>
      </w:r>
      <w:r w:rsidR="000720AA">
        <w:rPr>
          <w:sz w:val="24"/>
          <w:szCs w:val="24"/>
        </w:rPr>
        <w:t>7. Владельцам собак, кошек и иных домашних животных запрещается:</w:t>
      </w:r>
    </w:p>
    <w:p w:rsidR="000720AA" w:rsidRDefault="000720AA" w:rsidP="009E52CB">
      <w:pPr>
        <w:autoSpaceDN w:val="0"/>
        <w:adjustRightInd w:val="0"/>
        <w:ind w:firstLine="567"/>
        <w:jc w:val="both"/>
        <w:rPr>
          <w:sz w:val="24"/>
          <w:szCs w:val="24"/>
        </w:rPr>
      </w:pPr>
      <w:r w:rsidRPr="007820D2">
        <w:rPr>
          <w:sz w:val="24"/>
          <w:szCs w:val="24"/>
        </w:rPr>
        <w:t>содержание домашних животных на балконах и лоджиях, лестничных площадках, чердаках, в подвалах, коридорах и других подсобных помещениях многоквартирных домов, а также в транспортных средствах;</w:t>
      </w:r>
    </w:p>
    <w:p w:rsidR="004A24BA" w:rsidRPr="007820D2" w:rsidRDefault="004A24BA" w:rsidP="009E52CB">
      <w:pPr>
        <w:autoSpaceDN w:val="0"/>
        <w:adjustRightInd w:val="0"/>
        <w:ind w:firstLine="567"/>
        <w:jc w:val="both"/>
        <w:rPr>
          <w:sz w:val="24"/>
          <w:szCs w:val="24"/>
        </w:rPr>
      </w:pPr>
      <w:r>
        <w:rPr>
          <w:sz w:val="24"/>
          <w:szCs w:val="24"/>
        </w:rPr>
        <w:t xml:space="preserve">- </w:t>
      </w:r>
      <w:proofErr w:type="gramStart"/>
      <w:r>
        <w:rPr>
          <w:sz w:val="24"/>
          <w:szCs w:val="24"/>
        </w:rPr>
        <w:t>без</w:t>
      </w:r>
      <w:proofErr w:type="gramEnd"/>
      <w:r>
        <w:rPr>
          <w:sz w:val="24"/>
          <w:szCs w:val="24"/>
        </w:rPr>
        <w:t xml:space="preserve"> </w:t>
      </w:r>
      <w:proofErr w:type="gramStart"/>
      <w:r>
        <w:rPr>
          <w:sz w:val="24"/>
          <w:szCs w:val="24"/>
        </w:rPr>
        <w:t>привязное</w:t>
      </w:r>
      <w:proofErr w:type="gramEnd"/>
      <w:r>
        <w:rPr>
          <w:sz w:val="24"/>
          <w:szCs w:val="24"/>
        </w:rPr>
        <w:t xml:space="preserve"> содержание собак;</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появление с домашними животными на детских, спортивных площадках, пляжах, местах проведения массовых мероприятий (за исключением мероприятий с неотъемлемым участием домашних животных), в кинотеатрах, школьных и дошкольных учреждениях, объектах здравоохранения, организациях общественного питания и торговли, за исключением собак-поводырей и служебных собак, находящихся при исполнении служебных заданий;</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 xml:space="preserve">выгул собак в состоянии алкогольного, наркотического или иного токсического опьянения либо лицами, признанными судом недееспособными, без сопровождения </w:t>
      </w:r>
      <w:r w:rsidR="000720AA" w:rsidRPr="007820D2">
        <w:rPr>
          <w:sz w:val="24"/>
          <w:szCs w:val="24"/>
        </w:rPr>
        <w:lastRenderedPageBreak/>
        <w:t>совершеннолетнего лица, способного обеспечить безопасность недееспособного гражданина и безопасность окружающих людей;</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применение негуманных методов психического и физического воздействия при дрессировке домашних животных;</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организация и проведение боев с участием собак, использование собак для умерщвления других домашних животных, безнадзорных животных.</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выгул собак лицами, не достигшими 14-летнего возраста, за исключением собак мелких и средних пород.</w:t>
      </w:r>
    </w:p>
    <w:p w:rsidR="000720AA" w:rsidRDefault="000E391E" w:rsidP="000E391E">
      <w:pPr>
        <w:pStyle w:val="P8"/>
        <w:ind w:firstLine="567"/>
        <w:jc w:val="both"/>
      </w:pPr>
      <w:r>
        <w:t>13.</w:t>
      </w:r>
      <w:r w:rsidR="000720AA">
        <w:t xml:space="preserve">8. Площадки для выгула домашних животных (за исключением сельскохозяйственных животных) должны размещаться на территориях, свободных от зеленых насаждений и за пределами </w:t>
      </w:r>
      <w:proofErr w:type="gramStart"/>
      <w:r w:rsidR="000720AA">
        <w:t>зон санитарной охраны источников питьевого водоснабжения сельского поселения</w:t>
      </w:r>
      <w:proofErr w:type="gramEnd"/>
      <w:r w:rsidR="000720AA">
        <w:t xml:space="preserve">. </w:t>
      </w:r>
    </w:p>
    <w:p w:rsidR="000720AA" w:rsidRDefault="000720AA" w:rsidP="000E391E">
      <w:pPr>
        <w:pStyle w:val="P8"/>
        <w:ind w:firstLine="567"/>
        <w:jc w:val="both"/>
      </w:pPr>
      <w:r>
        <w:t xml:space="preserve">Расстояние от границы площадки для выгула до жилых и общественных зданий должно быть не менее 25 м, а до детских учреждений, школ, детских и спортивных площадок, площадок отдыха – не менее 40 м. </w:t>
      </w:r>
    </w:p>
    <w:p w:rsidR="000720AA" w:rsidRDefault="000720AA" w:rsidP="000E391E">
      <w:pPr>
        <w:pStyle w:val="P8"/>
        <w:ind w:firstLine="567"/>
        <w:jc w:val="both"/>
      </w:pPr>
      <w:r>
        <w:t xml:space="preserve">Покрытие поверхности площадки для выгула должно иметь выровненную поверхность, не травмирующую конечности животных, а также быть удобным для регулярной уборки и обновления. </w:t>
      </w:r>
    </w:p>
    <w:p w:rsidR="000720AA" w:rsidRDefault="000720AA" w:rsidP="000E391E">
      <w:pPr>
        <w:pStyle w:val="P8"/>
        <w:ind w:firstLine="567"/>
        <w:jc w:val="both"/>
      </w:pPr>
      <w:r>
        <w:t xml:space="preserve">На территории площадки для выгула должен быть предусмотрен информационный стенд с правилами пользования площадкой. </w:t>
      </w:r>
    </w:p>
    <w:p w:rsidR="000720AA" w:rsidRDefault="000720AA" w:rsidP="000E391E">
      <w:pPr>
        <w:pStyle w:val="P8"/>
        <w:ind w:firstLine="567"/>
        <w:jc w:val="both"/>
      </w:pPr>
      <w:r>
        <w:t>Ограждение специальной площадки для выгула должно быть высотой не менее 2,0 м. расстояние между элементами и секциями ограждения, его нижним краем и землёй не должно позволять животному покинуть площадку или причинить себе травму.</w:t>
      </w:r>
    </w:p>
    <w:p w:rsidR="000720AA" w:rsidRDefault="000720AA" w:rsidP="000E391E">
      <w:pPr>
        <w:pStyle w:val="P8"/>
        <w:ind w:firstLine="567"/>
        <w:jc w:val="both"/>
      </w:pPr>
      <w:r>
        <w:t xml:space="preserve">Площадка для выгула домашних животных должна быть передана в хозяйственное ведение </w:t>
      </w:r>
      <w:r w:rsidR="000E391E">
        <w:t>специализированной организации</w:t>
      </w:r>
      <w:r>
        <w:t>.</w:t>
      </w:r>
    </w:p>
    <w:p w:rsidR="000E391E" w:rsidRDefault="000E391E" w:rsidP="000E391E">
      <w:pPr>
        <w:ind w:firstLine="567"/>
        <w:jc w:val="both"/>
        <w:rPr>
          <w:sz w:val="24"/>
          <w:szCs w:val="24"/>
          <w:lang w:eastAsia="ru-RU"/>
        </w:rPr>
      </w:pPr>
      <w:r>
        <w:rPr>
          <w:sz w:val="24"/>
          <w:szCs w:val="24"/>
        </w:rPr>
        <w:t xml:space="preserve">13.9. </w:t>
      </w:r>
      <w:r w:rsidRPr="00C52EE6">
        <w:rPr>
          <w:sz w:val="24"/>
          <w:szCs w:val="24"/>
          <w:lang w:eastAsia="ru-RU"/>
        </w:rPr>
        <w:t xml:space="preserve">За нарушение настоящих </w:t>
      </w:r>
      <w:proofErr w:type="gramStart"/>
      <w:r w:rsidRPr="00C52EE6">
        <w:rPr>
          <w:sz w:val="24"/>
          <w:szCs w:val="24"/>
          <w:lang w:eastAsia="ru-RU"/>
        </w:rPr>
        <w:t>Правил</w:t>
      </w:r>
      <w:proofErr w:type="gramEnd"/>
      <w:r w:rsidRPr="00C52EE6">
        <w:rPr>
          <w:sz w:val="24"/>
          <w:szCs w:val="24"/>
          <w:lang w:eastAsia="ru-RU"/>
        </w:rPr>
        <w:t xml:space="preserve"> владельцы несут ответственность, установленную действующим законодательством.</w:t>
      </w:r>
      <w:r>
        <w:rPr>
          <w:sz w:val="24"/>
          <w:szCs w:val="24"/>
          <w:lang w:eastAsia="ru-RU"/>
        </w:rPr>
        <w:t xml:space="preserve"> </w:t>
      </w:r>
      <w:r w:rsidRPr="00C52EE6">
        <w:rPr>
          <w:sz w:val="24"/>
          <w:szCs w:val="24"/>
          <w:lang w:eastAsia="ru-RU"/>
        </w:rPr>
        <w:t>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p>
    <w:p w:rsidR="00BE520F" w:rsidRPr="00D26757" w:rsidRDefault="00BE520F" w:rsidP="00D26757">
      <w:pPr>
        <w:pStyle w:val="1"/>
        <w:numPr>
          <w:ilvl w:val="0"/>
          <w:numId w:val="0"/>
        </w:numPr>
        <w:spacing w:before="0" w:after="0" w:line="240" w:lineRule="auto"/>
        <w:ind w:firstLine="540"/>
        <w:jc w:val="center"/>
        <w:rPr>
          <w:rFonts w:ascii="Times New Roman" w:hAnsi="Times New Roman" w:cs="Times New Roman"/>
          <w:sz w:val="24"/>
          <w:szCs w:val="24"/>
        </w:rPr>
      </w:pPr>
      <w:r w:rsidRPr="00D26757">
        <w:rPr>
          <w:rFonts w:ascii="Times New Roman" w:hAnsi="Times New Roman" w:cs="Times New Roman"/>
          <w:sz w:val="24"/>
          <w:szCs w:val="24"/>
          <w:lang w:eastAsia="ru-RU"/>
        </w:rPr>
        <w:t>14</w:t>
      </w:r>
      <w:r w:rsidRPr="00D26757">
        <w:rPr>
          <w:rFonts w:ascii="Times New Roman" w:eastAsia="Times New Roman" w:hAnsi="Times New Roman" w:cs="Times New Roman"/>
          <w:sz w:val="24"/>
          <w:szCs w:val="24"/>
        </w:rPr>
        <w:t>. Формы и механизмы общественного участия в принятии решений и реализации проектов комплексного благоустройства и развития городской среды</w:t>
      </w:r>
    </w:p>
    <w:p w:rsidR="00BE520F" w:rsidRPr="00D26757" w:rsidRDefault="00BE520F" w:rsidP="00D26757">
      <w:pPr>
        <w:widowControl/>
        <w:suppressAutoHyphens w:val="0"/>
        <w:autoSpaceDE/>
        <w:ind w:left="567"/>
        <w:contextualSpacing/>
        <w:jc w:val="both"/>
        <w:rPr>
          <w:sz w:val="24"/>
          <w:szCs w:val="24"/>
        </w:rPr>
      </w:pPr>
      <w:r w:rsidRPr="00D26757">
        <w:rPr>
          <w:sz w:val="24"/>
          <w:szCs w:val="24"/>
        </w:rPr>
        <w:t xml:space="preserve">14.1. </w:t>
      </w:r>
      <w:r w:rsidR="00DD61A1" w:rsidRPr="00D26757">
        <w:rPr>
          <w:sz w:val="24"/>
          <w:szCs w:val="24"/>
        </w:rPr>
        <w:t>Общие положения.</w:t>
      </w:r>
    </w:p>
    <w:p w:rsidR="00BE520F" w:rsidRPr="00D26757" w:rsidRDefault="00BE520F" w:rsidP="00D26757">
      <w:pPr>
        <w:tabs>
          <w:tab w:val="num" w:pos="0"/>
        </w:tabs>
        <w:suppressAutoHyphens w:val="0"/>
        <w:ind w:firstLine="567"/>
        <w:jc w:val="both"/>
        <w:rPr>
          <w:sz w:val="24"/>
          <w:szCs w:val="24"/>
        </w:rPr>
      </w:pPr>
      <w:r w:rsidRPr="00D26757">
        <w:rPr>
          <w:sz w:val="24"/>
          <w:szCs w:val="24"/>
        </w:rPr>
        <w:t>14.1.1</w:t>
      </w:r>
      <w:r w:rsidR="000335C0" w:rsidRPr="00D26757">
        <w:rPr>
          <w:sz w:val="24"/>
          <w:szCs w:val="24"/>
        </w:rPr>
        <w:t>.</w:t>
      </w:r>
      <w:r w:rsidRPr="00D26757">
        <w:rPr>
          <w:sz w:val="24"/>
          <w:szCs w:val="24"/>
        </w:rPr>
        <w:t xml:space="preserve"> Вовлеченность в принятие решений и реализацию проектов, реальный учет мнения всех субъектов поселковой среды</w:t>
      </w:r>
      <w:r w:rsidR="000335C0" w:rsidRPr="00D26757">
        <w:rPr>
          <w:sz w:val="24"/>
          <w:szCs w:val="24"/>
        </w:rPr>
        <w:t>,</w:t>
      </w:r>
      <w:r w:rsidRPr="00D26757">
        <w:rPr>
          <w:sz w:val="24"/>
          <w:szCs w:val="24"/>
        </w:rPr>
        <w:t xml:space="preserve"> ведет к повышению субъективного восприятия качества жизни</w:t>
      </w:r>
      <w:r w:rsidR="000335C0" w:rsidRPr="00D26757">
        <w:rPr>
          <w:sz w:val="24"/>
          <w:szCs w:val="24"/>
        </w:rPr>
        <w:t xml:space="preserve">, формирует </w:t>
      </w:r>
      <w:r w:rsidRPr="00D26757">
        <w:rPr>
          <w:sz w:val="24"/>
          <w:szCs w:val="24"/>
        </w:rPr>
        <w:t>личную ответственность</w:t>
      </w:r>
      <w:r w:rsidR="000335C0" w:rsidRPr="00D26757">
        <w:rPr>
          <w:sz w:val="24"/>
          <w:szCs w:val="24"/>
        </w:rPr>
        <w:t xml:space="preserve"> гражданина</w:t>
      </w:r>
      <w:r w:rsidRPr="00D26757">
        <w:rPr>
          <w:sz w:val="24"/>
          <w:szCs w:val="24"/>
        </w:rPr>
        <w:t>, созда</w:t>
      </w:r>
      <w:r w:rsidR="000335C0" w:rsidRPr="00D26757">
        <w:rPr>
          <w:sz w:val="24"/>
          <w:szCs w:val="24"/>
        </w:rPr>
        <w:t>ет</w:t>
      </w:r>
      <w:r w:rsidRPr="00D26757">
        <w:rPr>
          <w:sz w:val="24"/>
          <w:szCs w:val="24"/>
        </w:rPr>
        <w:t xml:space="preserve"> возможности </w:t>
      </w:r>
      <w:r w:rsidR="000335C0" w:rsidRPr="00D26757">
        <w:rPr>
          <w:sz w:val="24"/>
          <w:szCs w:val="24"/>
        </w:rPr>
        <w:t xml:space="preserve">для </w:t>
      </w:r>
      <w:r w:rsidRPr="00D26757">
        <w:rPr>
          <w:sz w:val="24"/>
          <w:szCs w:val="24"/>
        </w:rPr>
        <w:t>совместно</w:t>
      </w:r>
      <w:r w:rsidR="000335C0" w:rsidRPr="00D26757">
        <w:rPr>
          <w:sz w:val="24"/>
          <w:szCs w:val="24"/>
        </w:rPr>
        <w:t>го</w:t>
      </w:r>
      <w:r w:rsidRPr="00D26757">
        <w:rPr>
          <w:sz w:val="24"/>
          <w:szCs w:val="24"/>
        </w:rPr>
        <w:t xml:space="preserve"> решени</w:t>
      </w:r>
      <w:r w:rsidR="000335C0" w:rsidRPr="00D26757">
        <w:rPr>
          <w:sz w:val="24"/>
          <w:szCs w:val="24"/>
        </w:rPr>
        <w:t>я</w:t>
      </w:r>
      <w:r w:rsidRPr="00D26757">
        <w:rPr>
          <w:sz w:val="24"/>
          <w:szCs w:val="24"/>
        </w:rPr>
        <w:t xml:space="preserve"> задач</w:t>
      </w:r>
      <w:r w:rsidR="000335C0" w:rsidRPr="00D26757">
        <w:rPr>
          <w:sz w:val="24"/>
          <w:szCs w:val="24"/>
        </w:rPr>
        <w:t xml:space="preserve"> по вопросам повседневной жизни</w:t>
      </w:r>
      <w:r w:rsidRPr="00D26757">
        <w:rPr>
          <w:sz w:val="24"/>
          <w:szCs w:val="24"/>
        </w:rPr>
        <w:t>, созданию новых смыслов и идей, некоммерческих и коммерческих проектов.</w:t>
      </w:r>
    </w:p>
    <w:p w:rsidR="00BE520F" w:rsidRPr="00D26757" w:rsidRDefault="000335C0" w:rsidP="00D26757">
      <w:pPr>
        <w:tabs>
          <w:tab w:val="num" w:pos="0"/>
        </w:tabs>
        <w:suppressAutoHyphens w:val="0"/>
        <w:ind w:firstLine="567"/>
        <w:jc w:val="both"/>
        <w:rPr>
          <w:sz w:val="24"/>
          <w:szCs w:val="24"/>
        </w:rPr>
      </w:pPr>
      <w:r w:rsidRPr="00D26757">
        <w:rPr>
          <w:sz w:val="24"/>
          <w:szCs w:val="24"/>
        </w:rPr>
        <w:t xml:space="preserve">14.1.2. </w:t>
      </w:r>
      <w:r w:rsidR="00BE520F" w:rsidRPr="00D26757">
        <w:rPr>
          <w:sz w:val="24"/>
          <w:szCs w:val="24"/>
        </w:rPr>
        <w:t xml:space="preserve">Общественное участие на этапе планирования и проектирования снижает количество </w:t>
      </w:r>
      <w:r w:rsidR="00DD61A1" w:rsidRPr="00D26757">
        <w:rPr>
          <w:sz w:val="24"/>
          <w:szCs w:val="24"/>
        </w:rPr>
        <w:t>разногласий</w:t>
      </w:r>
      <w:r w:rsidR="00BE520F" w:rsidRPr="00D26757">
        <w:rPr>
          <w:sz w:val="24"/>
          <w:szCs w:val="24"/>
        </w:rPr>
        <w:t xml:space="preserve">, противоречий и конфликтов, снижает возможные затраты по их разрешению, повышает согласованность и доверие между органами муниципальной власти и </w:t>
      </w:r>
      <w:r w:rsidR="00DD61A1" w:rsidRPr="00D26757">
        <w:rPr>
          <w:sz w:val="24"/>
          <w:szCs w:val="24"/>
        </w:rPr>
        <w:t>жителями сельского поселения.</w:t>
      </w:r>
    </w:p>
    <w:p w:rsidR="00BE520F" w:rsidRPr="00D26757" w:rsidRDefault="000335C0" w:rsidP="00D26757">
      <w:pPr>
        <w:tabs>
          <w:tab w:val="num" w:pos="0"/>
        </w:tabs>
        <w:suppressAutoHyphens w:val="0"/>
        <w:ind w:firstLine="567"/>
        <w:jc w:val="both"/>
        <w:rPr>
          <w:sz w:val="24"/>
          <w:szCs w:val="24"/>
        </w:rPr>
      </w:pPr>
      <w:r w:rsidRPr="00D26757">
        <w:rPr>
          <w:sz w:val="24"/>
          <w:szCs w:val="24"/>
        </w:rPr>
        <w:t>14</w:t>
      </w:r>
      <w:r w:rsidR="00BE520F" w:rsidRPr="00D26757">
        <w:rPr>
          <w:sz w:val="24"/>
          <w:szCs w:val="24"/>
        </w:rPr>
        <w:t>.1.</w:t>
      </w:r>
      <w:r w:rsidR="00DD61A1" w:rsidRPr="00D26757">
        <w:rPr>
          <w:sz w:val="24"/>
          <w:szCs w:val="24"/>
        </w:rPr>
        <w:t>3</w:t>
      </w:r>
      <w:r w:rsidRPr="00D26757">
        <w:rPr>
          <w:sz w:val="24"/>
          <w:szCs w:val="24"/>
        </w:rPr>
        <w:t>.</w:t>
      </w:r>
      <w:r w:rsidR="00DD61A1" w:rsidRPr="00D26757">
        <w:rPr>
          <w:sz w:val="24"/>
          <w:szCs w:val="24"/>
        </w:rPr>
        <w:t xml:space="preserve"> Участие</w:t>
      </w:r>
      <w:r w:rsidR="00BE520F" w:rsidRPr="00D26757">
        <w:rPr>
          <w:sz w:val="24"/>
          <w:szCs w:val="24"/>
        </w:rPr>
        <w:t xml:space="preserve"> в развитии территории талантливых местных профессионалов, активных общение жителей,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w:t>
      </w:r>
      <w:r w:rsidR="00DD61A1" w:rsidRPr="00D26757">
        <w:rPr>
          <w:sz w:val="24"/>
          <w:szCs w:val="24"/>
        </w:rPr>
        <w:t>поселковой</w:t>
      </w:r>
      <w:r w:rsidR="00BE520F" w:rsidRPr="00D26757">
        <w:rPr>
          <w:sz w:val="24"/>
          <w:szCs w:val="24"/>
        </w:rPr>
        <w:t xml:space="preserve"> среды, предоставляет новые возможности для повышения социальной </w:t>
      </w:r>
      <w:r w:rsidR="00DD61A1" w:rsidRPr="00D26757">
        <w:rPr>
          <w:sz w:val="24"/>
          <w:szCs w:val="24"/>
        </w:rPr>
        <w:t>инфраструктуры и повышает качество жизни в целом.</w:t>
      </w:r>
    </w:p>
    <w:p w:rsidR="00A16908" w:rsidRPr="00D26757" w:rsidRDefault="00DD61A1" w:rsidP="00D26757">
      <w:pPr>
        <w:tabs>
          <w:tab w:val="num" w:pos="0"/>
        </w:tabs>
        <w:suppressAutoHyphens w:val="0"/>
        <w:ind w:firstLine="567"/>
        <w:jc w:val="both"/>
        <w:rPr>
          <w:sz w:val="24"/>
          <w:szCs w:val="24"/>
        </w:rPr>
      </w:pPr>
      <w:r w:rsidRPr="00D26757">
        <w:rPr>
          <w:sz w:val="24"/>
          <w:szCs w:val="24"/>
        </w:rPr>
        <w:t xml:space="preserve">14.2. </w:t>
      </w:r>
      <w:proofErr w:type="gramStart"/>
      <w:r w:rsidR="00BE520F" w:rsidRPr="00D26757">
        <w:rPr>
          <w:sz w:val="24"/>
          <w:szCs w:val="24"/>
        </w:rPr>
        <w:t xml:space="preserve">Все формы общественного соучастия </w:t>
      </w:r>
      <w:r w:rsidRPr="00D26757">
        <w:rPr>
          <w:sz w:val="24"/>
          <w:szCs w:val="24"/>
        </w:rPr>
        <w:t xml:space="preserve">должны быть </w:t>
      </w:r>
      <w:r w:rsidR="00BE520F" w:rsidRPr="00D26757">
        <w:rPr>
          <w:sz w:val="24"/>
          <w:szCs w:val="24"/>
        </w:rPr>
        <w:t xml:space="preserve">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в городской среде, на достижение согласия по целям и планам реализации проектов, на мобилизацию и объединение всех субъектов </w:t>
      </w:r>
      <w:r w:rsidRPr="00D26757">
        <w:rPr>
          <w:sz w:val="24"/>
          <w:szCs w:val="24"/>
        </w:rPr>
        <w:t>сельского поселения</w:t>
      </w:r>
      <w:r w:rsidR="00BE520F" w:rsidRPr="00D26757">
        <w:rPr>
          <w:sz w:val="24"/>
          <w:szCs w:val="24"/>
        </w:rPr>
        <w:t xml:space="preserve"> вокруг проектов реализующих стратегию развития территории муниципального образования.</w:t>
      </w:r>
      <w:proofErr w:type="gramEnd"/>
    </w:p>
    <w:p w:rsidR="00A16908" w:rsidRPr="00D26757" w:rsidRDefault="00A16908" w:rsidP="00D26757">
      <w:pPr>
        <w:tabs>
          <w:tab w:val="num" w:pos="0"/>
        </w:tabs>
        <w:suppressAutoHyphens w:val="0"/>
        <w:ind w:firstLine="567"/>
        <w:jc w:val="both"/>
        <w:rPr>
          <w:sz w:val="24"/>
          <w:szCs w:val="24"/>
        </w:rPr>
      </w:pPr>
      <w:r w:rsidRPr="00D26757">
        <w:rPr>
          <w:sz w:val="24"/>
          <w:szCs w:val="24"/>
        </w:rPr>
        <w:t xml:space="preserve">14.3. </w:t>
      </w:r>
      <w:r w:rsidR="00BE520F" w:rsidRPr="00D26757">
        <w:rPr>
          <w:sz w:val="24"/>
          <w:szCs w:val="24"/>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w:t>
      </w:r>
      <w:r w:rsidRPr="00D26757">
        <w:rPr>
          <w:sz w:val="24"/>
          <w:szCs w:val="24"/>
        </w:rPr>
        <w:t xml:space="preserve"> </w:t>
      </w:r>
      <w:r w:rsidRPr="00D26757">
        <w:rPr>
          <w:sz w:val="24"/>
          <w:szCs w:val="24"/>
        </w:rPr>
        <w:lastRenderedPageBreak/>
        <w:t>посредством информирования через публичные мероприятия и специализированные муниципальные ресурсы.</w:t>
      </w:r>
    </w:p>
    <w:p w:rsidR="00BE520F" w:rsidRPr="00D26757" w:rsidRDefault="00A16908" w:rsidP="00D26757">
      <w:pPr>
        <w:tabs>
          <w:tab w:val="num" w:pos="0"/>
        </w:tabs>
        <w:suppressAutoHyphens w:val="0"/>
        <w:ind w:firstLine="567"/>
        <w:jc w:val="both"/>
        <w:rPr>
          <w:sz w:val="24"/>
          <w:szCs w:val="24"/>
        </w:rPr>
      </w:pPr>
      <w:r w:rsidRPr="00D26757">
        <w:rPr>
          <w:sz w:val="24"/>
          <w:szCs w:val="24"/>
        </w:rPr>
        <w:t>14</w:t>
      </w:r>
      <w:r w:rsidR="00BE520F" w:rsidRPr="00D26757">
        <w:rPr>
          <w:sz w:val="24"/>
          <w:szCs w:val="24"/>
        </w:rPr>
        <w:t>.4. Информирование может осуществляться:</w:t>
      </w:r>
    </w:p>
    <w:p w:rsidR="00BE520F" w:rsidRPr="00D26757" w:rsidRDefault="00A16908" w:rsidP="00D26757">
      <w:pPr>
        <w:widowControl/>
        <w:suppressAutoHyphens w:val="0"/>
        <w:autoSpaceDE/>
        <w:ind w:firstLine="567"/>
        <w:contextualSpacing/>
        <w:jc w:val="both"/>
        <w:rPr>
          <w:sz w:val="24"/>
          <w:szCs w:val="24"/>
        </w:rPr>
      </w:pPr>
      <w:r w:rsidRPr="00D26757">
        <w:rPr>
          <w:sz w:val="24"/>
          <w:szCs w:val="24"/>
        </w:rPr>
        <w:t xml:space="preserve">- через </w:t>
      </w:r>
      <w:r w:rsidR="00BE520F" w:rsidRPr="00D26757">
        <w:rPr>
          <w:sz w:val="24"/>
          <w:szCs w:val="24"/>
        </w:rPr>
        <w:t>един</w:t>
      </w:r>
      <w:r w:rsidRPr="00D26757">
        <w:rPr>
          <w:sz w:val="24"/>
          <w:szCs w:val="24"/>
        </w:rPr>
        <w:t>ый</w:t>
      </w:r>
      <w:r w:rsidR="00BE520F" w:rsidRPr="00D26757">
        <w:rPr>
          <w:sz w:val="24"/>
          <w:szCs w:val="24"/>
        </w:rPr>
        <w:t xml:space="preserve">  информационн</w:t>
      </w:r>
      <w:r w:rsidRPr="00D26757">
        <w:rPr>
          <w:sz w:val="24"/>
          <w:szCs w:val="24"/>
        </w:rPr>
        <w:t>ый</w:t>
      </w:r>
      <w:r w:rsidR="00BE520F" w:rsidRPr="00D26757">
        <w:rPr>
          <w:sz w:val="24"/>
          <w:szCs w:val="24"/>
        </w:rPr>
        <w:t xml:space="preserve"> интернет - ресурс (сайт или приложени</w:t>
      </w:r>
      <w:r w:rsidRPr="00D26757">
        <w:rPr>
          <w:sz w:val="24"/>
          <w:szCs w:val="24"/>
        </w:rPr>
        <w:t>е</w:t>
      </w:r>
      <w:r w:rsidR="00BE520F" w:rsidRPr="00D26757">
        <w:rPr>
          <w:sz w:val="24"/>
          <w:szCs w:val="24"/>
        </w:rPr>
        <w:t>)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r w:rsidRPr="00D26757">
        <w:rPr>
          <w:sz w:val="24"/>
          <w:szCs w:val="24"/>
        </w:rPr>
        <w:t>;</w:t>
      </w:r>
    </w:p>
    <w:p w:rsidR="00BE520F" w:rsidRPr="00D26757" w:rsidRDefault="00A16908" w:rsidP="00D26757">
      <w:pPr>
        <w:widowControl/>
        <w:suppressAutoHyphens w:val="0"/>
        <w:autoSpaceDE/>
        <w:ind w:firstLine="567"/>
        <w:contextualSpacing/>
        <w:jc w:val="both"/>
        <w:rPr>
          <w:sz w:val="24"/>
          <w:szCs w:val="24"/>
        </w:rPr>
      </w:pPr>
      <w:proofErr w:type="gramStart"/>
      <w:r w:rsidRPr="00D26757">
        <w:rPr>
          <w:sz w:val="24"/>
          <w:szCs w:val="24"/>
        </w:rPr>
        <w:t xml:space="preserve">- через </w:t>
      </w:r>
      <w:r w:rsidR="00BE520F" w:rsidRPr="00D26757">
        <w:rPr>
          <w:sz w:val="24"/>
          <w:szCs w:val="24"/>
        </w:rPr>
        <w:t xml:space="preserve">СМИ, охватывающими </w:t>
      </w:r>
      <w:proofErr w:type="spellStart"/>
      <w:r w:rsidR="00BE520F" w:rsidRPr="00D26757">
        <w:rPr>
          <w:sz w:val="24"/>
          <w:szCs w:val="24"/>
        </w:rPr>
        <w:t>широкии</w:t>
      </w:r>
      <w:proofErr w:type="spellEnd"/>
      <w:r w:rsidR="00BE520F" w:rsidRPr="00D26757">
        <w:rPr>
          <w:rFonts w:ascii="Cambria Math" w:hAnsi="Cambria Math"/>
          <w:sz w:val="24"/>
          <w:szCs w:val="24"/>
        </w:rPr>
        <w:t>̆</w:t>
      </w:r>
      <w:r w:rsidR="00BE520F" w:rsidRPr="00D26757">
        <w:rPr>
          <w:sz w:val="24"/>
          <w:szCs w:val="24"/>
        </w:rPr>
        <w:t xml:space="preserve"> круг </w:t>
      </w:r>
      <w:r w:rsidRPr="00D26757">
        <w:rPr>
          <w:sz w:val="24"/>
          <w:szCs w:val="24"/>
        </w:rPr>
        <w:t>людей</w:t>
      </w:r>
      <w:r w:rsidR="00BE520F" w:rsidRPr="00D26757">
        <w:rPr>
          <w:rFonts w:ascii="Cambria Math" w:hAnsi="Cambria Math"/>
          <w:sz w:val="24"/>
          <w:szCs w:val="24"/>
        </w:rPr>
        <w:t>̆</w:t>
      </w:r>
      <w:r w:rsidR="00BE520F" w:rsidRPr="00D26757">
        <w:rPr>
          <w:sz w:val="24"/>
          <w:szCs w:val="24"/>
        </w:rPr>
        <w:t xml:space="preserve"> разных возрастных групп и </w:t>
      </w:r>
      <w:r w:rsidR="00866B81" w:rsidRPr="00D26757">
        <w:rPr>
          <w:sz w:val="24"/>
          <w:szCs w:val="24"/>
        </w:rPr>
        <w:t>потенциальные аудитории проекта;</w:t>
      </w:r>
      <w:proofErr w:type="gramEnd"/>
    </w:p>
    <w:p w:rsidR="00BE520F" w:rsidRPr="00D26757" w:rsidRDefault="00866B81" w:rsidP="00D26757">
      <w:pPr>
        <w:widowControl/>
        <w:suppressAutoHyphens w:val="0"/>
        <w:autoSpaceDE/>
        <w:ind w:firstLine="567"/>
        <w:contextualSpacing/>
        <w:jc w:val="both"/>
        <w:rPr>
          <w:sz w:val="24"/>
          <w:szCs w:val="24"/>
        </w:rPr>
      </w:pPr>
      <w:r w:rsidRPr="00D26757">
        <w:rPr>
          <w:sz w:val="24"/>
          <w:szCs w:val="24"/>
        </w:rPr>
        <w:t xml:space="preserve">- через </w:t>
      </w:r>
      <w:r w:rsidR="00BE520F" w:rsidRPr="00D26757">
        <w:rPr>
          <w:sz w:val="24"/>
          <w:szCs w:val="24"/>
        </w:rPr>
        <w:t>афиш</w:t>
      </w:r>
      <w:r w:rsidRPr="00D26757">
        <w:rPr>
          <w:sz w:val="24"/>
          <w:szCs w:val="24"/>
        </w:rPr>
        <w:t>и</w:t>
      </w:r>
      <w:r w:rsidR="00BE520F" w:rsidRPr="00D26757">
        <w:rPr>
          <w:sz w:val="24"/>
          <w:szCs w:val="24"/>
        </w:rPr>
        <w:t xml:space="preserve"> и объявлени</w:t>
      </w:r>
      <w:r w:rsidRPr="00D26757">
        <w:rPr>
          <w:sz w:val="24"/>
          <w:szCs w:val="24"/>
        </w:rPr>
        <w:t>я, размещаемых</w:t>
      </w:r>
      <w:r w:rsidR="00BE520F" w:rsidRPr="00D26757">
        <w:rPr>
          <w:sz w:val="24"/>
          <w:szCs w:val="24"/>
        </w:rPr>
        <w:t xml:space="preserve"> на информационных досках в подъездах жилых домов, расположенных в </w:t>
      </w:r>
      <w:r w:rsidRPr="00D26757">
        <w:rPr>
          <w:sz w:val="24"/>
          <w:szCs w:val="24"/>
        </w:rPr>
        <w:t>непосредственной</w:t>
      </w:r>
      <w:r w:rsidR="00BE520F" w:rsidRPr="00D26757">
        <w:rPr>
          <w:rFonts w:ascii="Cambria Math" w:hAnsi="Cambria Math"/>
          <w:sz w:val="24"/>
          <w:szCs w:val="24"/>
        </w:rPr>
        <w:t>̆</w:t>
      </w:r>
      <w:r w:rsidR="00BE520F" w:rsidRPr="00D26757">
        <w:rPr>
          <w:sz w:val="24"/>
          <w:szCs w:val="24"/>
        </w:rPr>
        <w:t xml:space="preserve"> близости к проектируемому объекту, а также на специальных стендах на самом объекте, в холлах значимых и социальных инфраструктурных объектов, расположенных по соседству с </w:t>
      </w:r>
      <w:r w:rsidRPr="00D26757">
        <w:rPr>
          <w:sz w:val="24"/>
          <w:szCs w:val="24"/>
        </w:rPr>
        <w:t>проектируемой</w:t>
      </w:r>
      <w:r w:rsidR="00BE520F" w:rsidRPr="00D26757">
        <w:rPr>
          <w:rFonts w:ascii="Cambria Math" w:hAnsi="Cambria Math"/>
          <w:sz w:val="24"/>
          <w:szCs w:val="24"/>
        </w:rPr>
        <w:t>̆</w:t>
      </w:r>
      <w:r w:rsidR="00BE520F" w:rsidRPr="00D26757">
        <w:rPr>
          <w:sz w:val="24"/>
          <w:szCs w:val="24"/>
        </w:rPr>
        <w:t xml:space="preserve"> территорией</w:t>
      </w:r>
      <w:r w:rsidRPr="00D26757">
        <w:rPr>
          <w:sz w:val="24"/>
          <w:szCs w:val="24"/>
        </w:rPr>
        <w:t>;</w:t>
      </w:r>
    </w:p>
    <w:p w:rsidR="00866B81" w:rsidRPr="00D26757" w:rsidRDefault="00866B81" w:rsidP="00D26757">
      <w:pPr>
        <w:widowControl/>
        <w:suppressAutoHyphens w:val="0"/>
        <w:autoSpaceDE/>
        <w:ind w:firstLine="567"/>
        <w:contextualSpacing/>
        <w:jc w:val="both"/>
        <w:rPr>
          <w:sz w:val="24"/>
          <w:szCs w:val="24"/>
        </w:rPr>
      </w:pPr>
      <w:r w:rsidRPr="00D26757">
        <w:rPr>
          <w:sz w:val="24"/>
          <w:szCs w:val="24"/>
        </w:rPr>
        <w:t>- через и</w:t>
      </w:r>
      <w:r w:rsidR="00BE520F" w:rsidRPr="00D26757">
        <w:rPr>
          <w:sz w:val="24"/>
          <w:szCs w:val="24"/>
        </w:rPr>
        <w:t xml:space="preserve">ндивидуальные приглашения участников встречи лично, по </w:t>
      </w:r>
      <w:r w:rsidRPr="00D26757">
        <w:rPr>
          <w:sz w:val="24"/>
          <w:szCs w:val="24"/>
        </w:rPr>
        <w:t>электронной</w:t>
      </w:r>
      <w:r w:rsidR="00BE520F" w:rsidRPr="00D26757">
        <w:rPr>
          <w:rFonts w:ascii="Cambria Math" w:hAnsi="Cambria Math"/>
          <w:sz w:val="24"/>
          <w:szCs w:val="24"/>
        </w:rPr>
        <w:t>̆</w:t>
      </w:r>
      <w:r w:rsidR="00BE520F" w:rsidRPr="00D26757">
        <w:rPr>
          <w:sz w:val="24"/>
          <w:szCs w:val="24"/>
        </w:rPr>
        <w:t xml:space="preserve"> почте или по телефону</w:t>
      </w:r>
      <w:r w:rsidRPr="00D26757">
        <w:rPr>
          <w:sz w:val="24"/>
          <w:szCs w:val="24"/>
        </w:rPr>
        <w:t>;</w:t>
      </w:r>
    </w:p>
    <w:p w:rsidR="00D26757" w:rsidRPr="00D26757" w:rsidRDefault="00D26757" w:rsidP="00D26757">
      <w:pPr>
        <w:widowControl/>
        <w:suppressAutoHyphens w:val="0"/>
        <w:autoSpaceDE/>
        <w:ind w:firstLine="567"/>
        <w:contextualSpacing/>
        <w:jc w:val="both"/>
        <w:rPr>
          <w:sz w:val="24"/>
          <w:szCs w:val="24"/>
        </w:rPr>
      </w:pPr>
      <w:r w:rsidRPr="00D26757">
        <w:rPr>
          <w:sz w:val="24"/>
          <w:szCs w:val="24"/>
        </w:rPr>
        <w:t>- через установку специальных информационных стендов в местах с большой</w:t>
      </w:r>
      <w:r w:rsidRPr="00D26757">
        <w:rPr>
          <w:rFonts w:ascii="Cambria Math" w:hAnsi="Cambria Math"/>
          <w:sz w:val="24"/>
          <w:szCs w:val="24"/>
        </w:rPr>
        <w:t>̆</w:t>
      </w:r>
      <w:r w:rsidRPr="00D26757">
        <w:rPr>
          <w:sz w:val="24"/>
          <w:szCs w:val="24"/>
        </w:rPr>
        <w:t xml:space="preserve"> проходимостью, на территории самого объекта проектирования. Стенды могут работать как для сбора анкет, информации и обратной</w:t>
      </w:r>
      <w:r w:rsidRPr="00D26757">
        <w:rPr>
          <w:rFonts w:ascii="Cambria Math" w:hAnsi="Cambria Math"/>
          <w:sz w:val="24"/>
          <w:szCs w:val="24"/>
        </w:rPr>
        <w:t>̆</w:t>
      </w:r>
      <w:r w:rsidRPr="00D26757">
        <w:rPr>
          <w:sz w:val="24"/>
          <w:szCs w:val="24"/>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r w:rsidRPr="00D26757">
        <w:rPr>
          <w:rFonts w:ascii="Cambria Math" w:hAnsi="Cambria Math"/>
          <w:sz w:val="24"/>
          <w:szCs w:val="24"/>
        </w:rPr>
        <w:t>̆</w:t>
      </w:r>
      <w:r w:rsidRPr="00D26757">
        <w:rPr>
          <w:sz w:val="24"/>
          <w:szCs w:val="24"/>
        </w:rPr>
        <w:t>;</w:t>
      </w:r>
    </w:p>
    <w:p w:rsidR="00BE520F" w:rsidRPr="00D26757" w:rsidRDefault="00866B81" w:rsidP="00D26757">
      <w:pPr>
        <w:widowControl/>
        <w:suppressAutoHyphens w:val="0"/>
        <w:autoSpaceDE/>
        <w:ind w:firstLine="567"/>
        <w:contextualSpacing/>
        <w:jc w:val="both"/>
        <w:rPr>
          <w:sz w:val="24"/>
          <w:szCs w:val="24"/>
        </w:rPr>
      </w:pPr>
      <w:r w:rsidRPr="00D26757">
        <w:rPr>
          <w:sz w:val="24"/>
          <w:szCs w:val="24"/>
        </w:rPr>
        <w:t>- иные</w:t>
      </w:r>
      <w:r w:rsidR="00D26757" w:rsidRPr="00D26757">
        <w:rPr>
          <w:sz w:val="24"/>
          <w:szCs w:val="24"/>
        </w:rPr>
        <w:t xml:space="preserve"> формы</w:t>
      </w:r>
      <w:r w:rsidR="00BE520F" w:rsidRPr="00D26757">
        <w:rPr>
          <w:sz w:val="24"/>
          <w:szCs w:val="24"/>
        </w:rPr>
        <w:t>.</w:t>
      </w:r>
    </w:p>
    <w:p w:rsidR="00BE520F" w:rsidRPr="00D26757" w:rsidRDefault="00BE520F" w:rsidP="00D26757">
      <w:pPr>
        <w:tabs>
          <w:tab w:val="num" w:pos="0"/>
          <w:tab w:val="left" w:pos="567"/>
          <w:tab w:val="left" w:pos="709"/>
        </w:tabs>
        <w:suppressAutoHyphens w:val="0"/>
        <w:ind w:firstLine="567"/>
        <w:jc w:val="both"/>
        <w:rPr>
          <w:sz w:val="24"/>
          <w:szCs w:val="24"/>
        </w:rPr>
      </w:pPr>
      <w:r w:rsidRPr="00D26757">
        <w:rPr>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E520F" w:rsidRPr="00D26757" w:rsidRDefault="00BE520F" w:rsidP="00D26757">
      <w:pPr>
        <w:tabs>
          <w:tab w:val="left" w:pos="567"/>
          <w:tab w:val="left" w:pos="709"/>
        </w:tabs>
        <w:suppressAutoHyphens w:val="0"/>
        <w:jc w:val="both"/>
        <w:rPr>
          <w:sz w:val="24"/>
          <w:szCs w:val="24"/>
        </w:rPr>
      </w:pPr>
    </w:p>
    <w:p w:rsidR="00BE520F" w:rsidRPr="00D26757" w:rsidRDefault="00D26757" w:rsidP="00D26757">
      <w:pPr>
        <w:tabs>
          <w:tab w:val="left" w:pos="567"/>
          <w:tab w:val="left" w:pos="709"/>
        </w:tabs>
        <w:suppressAutoHyphens w:val="0"/>
        <w:jc w:val="center"/>
        <w:rPr>
          <w:bCs/>
          <w:sz w:val="24"/>
          <w:szCs w:val="24"/>
          <w:lang w:eastAsia="ru-RU"/>
        </w:rPr>
      </w:pPr>
      <w:r w:rsidRPr="00D26757">
        <w:rPr>
          <w:sz w:val="24"/>
          <w:szCs w:val="24"/>
        </w:rPr>
        <w:t xml:space="preserve">15. </w:t>
      </w:r>
      <w:proofErr w:type="gramStart"/>
      <w:r w:rsidR="00BE520F" w:rsidRPr="00D26757">
        <w:rPr>
          <w:bCs/>
          <w:sz w:val="24"/>
          <w:szCs w:val="24"/>
          <w:lang w:eastAsia="ru-RU"/>
        </w:rPr>
        <w:t>Контроль за</w:t>
      </w:r>
      <w:proofErr w:type="gramEnd"/>
      <w:r w:rsidR="00BE520F" w:rsidRPr="00D26757">
        <w:rPr>
          <w:bCs/>
          <w:sz w:val="24"/>
          <w:szCs w:val="24"/>
          <w:lang w:eastAsia="ru-RU"/>
        </w:rPr>
        <w:t xml:space="preserve"> соблюдением настоящих Правил</w:t>
      </w:r>
      <w:r w:rsidR="006A184E" w:rsidRPr="006A184E">
        <w:rPr>
          <w:sz w:val="22"/>
          <w:szCs w:val="22"/>
          <w:lang w:eastAsia="ru-RU"/>
        </w:rPr>
        <w:t xml:space="preserve"> </w:t>
      </w:r>
      <w:r w:rsidR="006A184E">
        <w:rPr>
          <w:sz w:val="22"/>
          <w:szCs w:val="22"/>
          <w:lang w:eastAsia="ru-RU"/>
        </w:rPr>
        <w:t>– признан утратившим силу (</w:t>
      </w:r>
      <w:r w:rsidR="006A184E" w:rsidRPr="000F7D2B">
        <w:rPr>
          <w:sz w:val="22"/>
          <w:szCs w:val="22"/>
          <w:lang w:eastAsia="ru-RU"/>
        </w:rPr>
        <w:t xml:space="preserve">в редакции решения Совета № </w:t>
      </w:r>
      <w:r w:rsidR="006A184E">
        <w:rPr>
          <w:sz w:val="22"/>
          <w:szCs w:val="22"/>
          <w:lang w:eastAsia="ru-RU"/>
        </w:rPr>
        <w:t>51</w:t>
      </w:r>
      <w:r w:rsidR="006A184E" w:rsidRPr="000F7D2B">
        <w:rPr>
          <w:sz w:val="22"/>
          <w:szCs w:val="22"/>
          <w:lang w:eastAsia="ru-RU"/>
        </w:rPr>
        <w:t xml:space="preserve"> от  2</w:t>
      </w:r>
      <w:r w:rsidR="006A184E">
        <w:rPr>
          <w:sz w:val="22"/>
          <w:szCs w:val="22"/>
          <w:lang w:eastAsia="ru-RU"/>
        </w:rPr>
        <w:t>8</w:t>
      </w:r>
      <w:r w:rsidR="006A184E" w:rsidRPr="000F7D2B">
        <w:rPr>
          <w:sz w:val="22"/>
          <w:szCs w:val="22"/>
          <w:lang w:eastAsia="ru-RU"/>
        </w:rPr>
        <w:t>.0</w:t>
      </w:r>
      <w:r w:rsidR="006A184E">
        <w:rPr>
          <w:sz w:val="22"/>
          <w:szCs w:val="22"/>
          <w:lang w:eastAsia="ru-RU"/>
        </w:rPr>
        <w:t>9</w:t>
      </w:r>
      <w:r w:rsidR="006A184E" w:rsidRPr="000F7D2B">
        <w:rPr>
          <w:sz w:val="22"/>
          <w:szCs w:val="22"/>
          <w:lang w:eastAsia="ru-RU"/>
        </w:rPr>
        <w:t>. 202</w:t>
      </w:r>
      <w:r w:rsidR="006A184E">
        <w:rPr>
          <w:sz w:val="22"/>
          <w:szCs w:val="22"/>
          <w:lang w:eastAsia="ru-RU"/>
        </w:rPr>
        <w:t>2</w:t>
      </w:r>
      <w:r w:rsidR="006A184E">
        <w:rPr>
          <w:sz w:val="22"/>
          <w:szCs w:val="22"/>
          <w:lang w:eastAsia="ru-RU"/>
        </w:rPr>
        <w:t>)</w:t>
      </w:r>
    </w:p>
    <w:p w:rsidR="00D26757" w:rsidRPr="00D26757" w:rsidRDefault="00D26757" w:rsidP="00D26757">
      <w:pPr>
        <w:tabs>
          <w:tab w:val="left" w:pos="567"/>
          <w:tab w:val="left" w:pos="709"/>
        </w:tabs>
        <w:suppressAutoHyphens w:val="0"/>
        <w:jc w:val="center"/>
        <w:rPr>
          <w:sz w:val="24"/>
          <w:szCs w:val="24"/>
          <w:lang w:eastAsia="ru-RU"/>
        </w:rPr>
      </w:pPr>
    </w:p>
    <w:p w:rsidR="00BE520F" w:rsidRPr="00D26757" w:rsidRDefault="00BE520F" w:rsidP="00D26757">
      <w:pPr>
        <w:suppressAutoHyphens w:val="0"/>
        <w:ind w:firstLine="540"/>
        <w:jc w:val="both"/>
        <w:rPr>
          <w:sz w:val="24"/>
          <w:szCs w:val="24"/>
          <w:lang w:eastAsia="ru-RU"/>
        </w:rPr>
      </w:pPr>
    </w:p>
    <w:p w:rsidR="00BE520F" w:rsidRPr="00D26757" w:rsidRDefault="00D26757" w:rsidP="00D26757">
      <w:pPr>
        <w:suppressAutoHyphens w:val="0"/>
        <w:ind w:firstLine="540"/>
        <w:jc w:val="center"/>
        <w:rPr>
          <w:bCs/>
          <w:sz w:val="24"/>
          <w:szCs w:val="24"/>
          <w:lang w:eastAsia="ru-RU"/>
        </w:rPr>
      </w:pPr>
      <w:r w:rsidRPr="00D26757">
        <w:rPr>
          <w:sz w:val="24"/>
          <w:szCs w:val="24"/>
          <w:lang w:eastAsia="ru-RU"/>
        </w:rPr>
        <w:t xml:space="preserve">16. </w:t>
      </w:r>
      <w:r w:rsidR="00BE520F" w:rsidRPr="00D26757">
        <w:rPr>
          <w:bCs/>
          <w:sz w:val="24"/>
          <w:szCs w:val="24"/>
          <w:lang w:eastAsia="ru-RU"/>
        </w:rPr>
        <w:t>Ответственность за нарушение настоящих Правил</w:t>
      </w:r>
    </w:p>
    <w:p w:rsidR="00D26757" w:rsidRPr="00D26757" w:rsidRDefault="00D26757" w:rsidP="00D26757">
      <w:pPr>
        <w:suppressAutoHyphens w:val="0"/>
        <w:ind w:firstLine="540"/>
        <w:jc w:val="center"/>
        <w:rPr>
          <w:sz w:val="24"/>
          <w:szCs w:val="24"/>
          <w:lang w:eastAsia="ru-RU"/>
        </w:rPr>
      </w:pPr>
    </w:p>
    <w:p w:rsidR="00BE520F" w:rsidRDefault="00DB380C" w:rsidP="00D26757">
      <w:pPr>
        <w:suppressAutoHyphens w:val="0"/>
        <w:ind w:firstLine="540"/>
        <w:jc w:val="both"/>
        <w:rPr>
          <w:sz w:val="24"/>
          <w:szCs w:val="24"/>
          <w:lang w:eastAsia="ru-RU"/>
        </w:rPr>
      </w:pPr>
      <w:r>
        <w:rPr>
          <w:sz w:val="24"/>
          <w:szCs w:val="24"/>
          <w:lang w:eastAsia="ru-RU"/>
        </w:rPr>
        <w:t xml:space="preserve">16.1. </w:t>
      </w:r>
      <w:r w:rsidR="00BE520F" w:rsidRPr="00D26757">
        <w:rPr>
          <w:sz w:val="24"/>
          <w:szCs w:val="24"/>
          <w:lang w:eastAsia="ru-RU"/>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w:t>
      </w:r>
      <w:r w:rsidR="00D26757" w:rsidRPr="00D26757">
        <w:rPr>
          <w:sz w:val="24"/>
          <w:szCs w:val="24"/>
          <w:lang w:eastAsia="ru-RU"/>
        </w:rPr>
        <w:t xml:space="preserve"> Кодексом</w:t>
      </w:r>
      <w:r w:rsidR="00BE520F" w:rsidRPr="00DB380C">
        <w:rPr>
          <w:sz w:val="24"/>
          <w:szCs w:val="24"/>
          <w:lang w:eastAsia="ru-RU"/>
        </w:rPr>
        <w:t xml:space="preserve"> </w:t>
      </w:r>
      <w:r w:rsidR="00BE520F" w:rsidRPr="00D26757">
        <w:rPr>
          <w:sz w:val="24"/>
          <w:szCs w:val="24"/>
          <w:lang w:eastAsia="ru-RU"/>
        </w:rPr>
        <w:t>Томской области об административных правонарушениях.</w:t>
      </w:r>
    </w:p>
    <w:p w:rsidR="00DB380C" w:rsidRPr="00DB380C" w:rsidRDefault="00DB380C" w:rsidP="00DB380C">
      <w:pPr>
        <w:shd w:val="clear" w:color="auto" w:fill="FFFFFF"/>
        <w:ind w:firstLine="567"/>
        <w:jc w:val="both"/>
        <w:rPr>
          <w:bCs/>
          <w:sz w:val="24"/>
          <w:szCs w:val="24"/>
        </w:rPr>
      </w:pPr>
      <w:r w:rsidRPr="00DB380C">
        <w:rPr>
          <w:sz w:val="24"/>
          <w:szCs w:val="24"/>
        </w:rPr>
        <w:t xml:space="preserve">16.2. Вред, причиненный в результате нарушения </w:t>
      </w:r>
      <w:r>
        <w:rPr>
          <w:sz w:val="24"/>
          <w:szCs w:val="24"/>
        </w:rPr>
        <w:t>П</w:t>
      </w:r>
      <w:r w:rsidRPr="00DB380C">
        <w:rPr>
          <w:sz w:val="24"/>
          <w:szCs w:val="24"/>
        </w:rPr>
        <w:t>равил, возмещается виновными лицами в порядке, установленном действующим законодательством Российской Федерации.</w:t>
      </w:r>
    </w:p>
    <w:sectPr w:rsidR="00DB380C" w:rsidRPr="00DB380C" w:rsidSect="00C86A1A">
      <w:pgSz w:w="11906" w:h="16838"/>
      <w:pgMar w:top="851" w:right="85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pStyle w:val="1"/>
      <w:lvlText w:val="%1."/>
      <w:lvlJc w:val="left"/>
      <w:pPr>
        <w:tabs>
          <w:tab w:val="num" w:pos="284"/>
        </w:tabs>
        <w:ind w:left="360" w:hanging="360"/>
      </w:pPr>
      <w:rPr>
        <w:bCs/>
        <w:color w:val="000000"/>
        <w:spacing w:val="3"/>
        <w:sz w:val="26"/>
        <w:szCs w:val="26"/>
      </w:rPr>
    </w:lvl>
    <w:lvl w:ilvl="1">
      <w:start w:val="12"/>
      <w:numFmt w:val="decimal"/>
      <w:lvlText w:val="%1.%2"/>
      <w:lvlJc w:val="left"/>
      <w:pPr>
        <w:tabs>
          <w:tab w:val="num" w:pos="0"/>
        </w:tabs>
        <w:ind w:left="1529" w:hanging="525"/>
      </w:pPr>
      <w:rPr>
        <w:sz w:val="28"/>
      </w:rPr>
    </w:lvl>
    <w:lvl w:ilvl="2">
      <w:start w:val="1"/>
      <w:numFmt w:val="decimal"/>
      <w:lvlText w:val="%1.%2.%3"/>
      <w:lvlJc w:val="left"/>
      <w:pPr>
        <w:tabs>
          <w:tab w:val="num" w:pos="0"/>
        </w:tabs>
        <w:ind w:left="2728" w:hanging="720"/>
      </w:pPr>
      <w:rPr>
        <w:sz w:val="28"/>
      </w:rPr>
    </w:lvl>
    <w:lvl w:ilvl="3">
      <w:start w:val="1"/>
      <w:numFmt w:val="decimal"/>
      <w:lvlText w:val="%1.%2.%3.%4"/>
      <w:lvlJc w:val="left"/>
      <w:pPr>
        <w:tabs>
          <w:tab w:val="num" w:pos="0"/>
        </w:tabs>
        <w:ind w:left="3732" w:hanging="720"/>
      </w:pPr>
      <w:rPr>
        <w:sz w:val="28"/>
      </w:rPr>
    </w:lvl>
    <w:lvl w:ilvl="4">
      <w:start w:val="1"/>
      <w:numFmt w:val="decimal"/>
      <w:lvlText w:val="%1.%2.%3.%4.%5"/>
      <w:lvlJc w:val="left"/>
      <w:pPr>
        <w:tabs>
          <w:tab w:val="num" w:pos="0"/>
        </w:tabs>
        <w:ind w:left="5096" w:hanging="1080"/>
      </w:pPr>
      <w:rPr>
        <w:sz w:val="28"/>
      </w:rPr>
    </w:lvl>
    <w:lvl w:ilvl="5">
      <w:start w:val="1"/>
      <w:numFmt w:val="decimal"/>
      <w:lvlText w:val="%1.%2.%3.%4.%5.%6"/>
      <w:lvlJc w:val="left"/>
      <w:pPr>
        <w:tabs>
          <w:tab w:val="num" w:pos="0"/>
        </w:tabs>
        <w:ind w:left="6460" w:hanging="1440"/>
      </w:pPr>
      <w:rPr>
        <w:sz w:val="28"/>
      </w:rPr>
    </w:lvl>
    <w:lvl w:ilvl="6">
      <w:start w:val="1"/>
      <w:numFmt w:val="decimal"/>
      <w:lvlText w:val="%1.%2.%3.%4.%5.%6.%7"/>
      <w:lvlJc w:val="left"/>
      <w:pPr>
        <w:tabs>
          <w:tab w:val="num" w:pos="0"/>
        </w:tabs>
        <w:ind w:left="7464" w:hanging="1440"/>
      </w:pPr>
      <w:rPr>
        <w:sz w:val="28"/>
      </w:rPr>
    </w:lvl>
    <w:lvl w:ilvl="7">
      <w:start w:val="1"/>
      <w:numFmt w:val="decimal"/>
      <w:lvlText w:val="%1.%2.%3.%4.%5.%6.%7.%8"/>
      <w:lvlJc w:val="left"/>
      <w:pPr>
        <w:tabs>
          <w:tab w:val="num" w:pos="0"/>
        </w:tabs>
        <w:ind w:left="8828" w:hanging="1800"/>
      </w:pPr>
      <w:rPr>
        <w:sz w:val="28"/>
      </w:rPr>
    </w:lvl>
    <w:lvl w:ilvl="8">
      <w:start w:val="1"/>
      <w:numFmt w:val="decimal"/>
      <w:lvlText w:val="%1.%2.%3.%4.%5.%6.%7.%8.%9"/>
      <w:lvlJc w:val="left"/>
      <w:pPr>
        <w:tabs>
          <w:tab w:val="num" w:pos="0"/>
        </w:tabs>
        <w:ind w:left="9832" w:hanging="1800"/>
      </w:pPr>
      <w:rPr>
        <w:sz w:val="28"/>
      </w:rPr>
    </w:lvl>
  </w:abstractNum>
  <w:abstractNum w:abstractNumId="1">
    <w:nsid w:val="00000004"/>
    <w:multiLevelType w:val="multilevel"/>
    <w:tmpl w:val="00000004"/>
    <w:name w:val="WW8Num4"/>
    <w:lvl w:ilvl="0">
      <w:start w:val="2"/>
      <w:numFmt w:val="decimal"/>
      <w:lvlText w:val="%1."/>
      <w:lvlJc w:val="left"/>
      <w:pPr>
        <w:tabs>
          <w:tab w:val="num" w:pos="0"/>
        </w:tabs>
        <w:ind w:left="525" w:hanging="525"/>
      </w:pPr>
    </w:lvl>
    <w:lvl w:ilvl="1">
      <w:start w:val="12"/>
      <w:numFmt w:val="decimal"/>
      <w:lvlText w:val="%1.%2."/>
      <w:lvlJc w:val="left"/>
      <w:pPr>
        <w:tabs>
          <w:tab w:val="num" w:pos="0"/>
        </w:tabs>
        <w:ind w:left="720" w:hanging="720"/>
      </w:pPr>
      <w:rPr>
        <w:lang w:eastAsia="ru-RU"/>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5"/>
    <w:multiLevelType w:val="multilevel"/>
    <w:tmpl w:val="00000005"/>
    <w:name w:val="WW8Num5"/>
    <w:lvl w:ilvl="0">
      <w:start w:val="23"/>
      <w:numFmt w:val="decimal"/>
      <w:lvlText w:val="%1"/>
      <w:lvlJc w:val="left"/>
      <w:pPr>
        <w:tabs>
          <w:tab w:val="num" w:pos="0"/>
        </w:tabs>
        <w:ind w:left="525" w:hanging="525"/>
      </w:pPr>
    </w:lvl>
    <w:lvl w:ilvl="1">
      <w:start w:val="1"/>
      <w:numFmt w:val="decimal"/>
      <w:lvlText w:val="%1.%2"/>
      <w:lvlJc w:val="left"/>
      <w:pPr>
        <w:tabs>
          <w:tab w:val="num" w:pos="0"/>
        </w:tabs>
        <w:ind w:left="1092" w:hanging="525"/>
      </w:pPr>
    </w:lvl>
    <w:lvl w:ilvl="2">
      <w:start w:val="1"/>
      <w:numFmt w:val="decimal"/>
      <w:lvlText w:val="%1.%2.%3"/>
      <w:lvlJc w:val="left"/>
      <w:pPr>
        <w:tabs>
          <w:tab w:val="num" w:pos="0"/>
        </w:tabs>
        <w:ind w:left="1854" w:hanging="720"/>
      </w:pPr>
      <w:rPr>
        <w:sz w:val="26"/>
        <w:szCs w:val="26"/>
      </w:rPr>
    </w:lvl>
    <w:lvl w:ilvl="3">
      <w:start w:val="1"/>
      <w:numFmt w:val="decimal"/>
      <w:lvlText w:val="%4)"/>
      <w:lvlJc w:val="left"/>
      <w:pPr>
        <w:tabs>
          <w:tab w:val="num" w:pos="0"/>
        </w:tabs>
        <w:ind w:left="1080" w:hanging="1080"/>
      </w:pPr>
      <w:rPr>
        <w:rFonts w:ascii="Times New Roman" w:eastAsia="Times New Roman" w:hAnsi="Times New Roman" w:cs="Times New Roman"/>
      </w:r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3">
    <w:nsid w:val="06370C88"/>
    <w:multiLevelType w:val="hybridMultilevel"/>
    <w:tmpl w:val="D17ABC4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6C4601A"/>
    <w:multiLevelType w:val="hybridMultilevel"/>
    <w:tmpl w:val="AC3059A2"/>
    <w:lvl w:ilvl="0" w:tplc="FB7413E2">
      <w:start w:val="1"/>
      <w:numFmt w:val="decimal"/>
      <w:lvlText w:val="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F936DD"/>
    <w:multiLevelType w:val="hybridMultilevel"/>
    <w:tmpl w:val="F920C44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8096BD2"/>
    <w:multiLevelType w:val="hybridMultilevel"/>
    <w:tmpl w:val="49CEF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EC0AC9"/>
    <w:multiLevelType w:val="hybridMultilevel"/>
    <w:tmpl w:val="E918D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7B74CE"/>
    <w:multiLevelType w:val="hybridMultilevel"/>
    <w:tmpl w:val="8AB4C5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C341E5B"/>
    <w:multiLevelType w:val="hybridMultilevel"/>
    <w:tmpl w:val="A13A9B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56E26FDA"/>
    <w:multiLevelType w:val="hybridMultilevel"/>
    <w:tmpl w:val="B9FA5E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E085897"/>
    <w:multiLevelType w:val="hybridMultilevel"/>
    <w:tmpl w:val="C764EE9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4"/>
  </w:num>
  <w:num w:numId="3">
    <w:abstractNumId w:val="5"/>
  </w:num>
  <w:num w:numId="4">
    <w:abstractNumId w:val="11"/>
  </w:num>
  <w:num w:numId="5">
    <w:abstractNumId w:val="3"/>
  </w:num>
  <w:num w:numId="6">
    <w:abstractNumId w:val="10"/>
  </w:num>
  <w:num w:numId="7">
    <w:abstractNumId w:val="8"/>
  </w:num>
  <w:num w:numId="8">
    <w:abstractNumId w:val="9"/>
  </w:num>
  <w:num w:numId="9">
    <w:abstractNumId w:val="6"/>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3D0BCC"/>
    <w:rsid w:val="00002DF3"/>
    <w:rsid w:val="00024AE1"/>
    <w:rsid w:val="000335C0"/>
    <w:rsid w:val="0006130A"/>
    <w:rsid w:val="000720AA"/>
    <w:rsid w:val="00081C1D"/>
    <w:rsid w:val="000E391E"/>
    <w:rsid w:val="000F525F"/>
    <w:rsid w:val="000F7D2B"/>
    <w:rsid w:val="001048FC"/>
    <w:rsid w:val="0010748A"/>
    <w:rsid w:val="00146207"/>
    <w:rsid w:val="00185E18"/>
    <w:rsid w:val="001B3C75"/>
    <w:rsid w:val="001E5286"/>
    <w:rsid w:val="001F05E9"/>
    <w:rsid w:val="002538BF"/>
    <w:rsid w:val="00256A64"/>
    <w:rsid w:val="00267BAE"/>
    <w:rsid w:val="002971D2"/>
    <w:rsid w:val="002B22B2"/>
    <w:rsid w:val="00314AE1"/>
    <w:rsid w:val="00342C43"/>
    <w:rsid w:val="00344CBA"/>
    <w:rsid w:val="00357558"/>
    <w:rsid w:val="003603E2"/>
    <w:rsid w:val="00372715"/>
    <w:rsid w:val="00384AEF"/>
    <w:rsid w:val="00387DA5"/>
    <w:rsid w:val="003948EA"/>
    <w:rsid w:val="003A6ACB"/>
    <w:rsid w:val="003C4AAE"/>
    <w:rsid w:val="003C5EC3"/>
    <w:rsid w:val="003D0BCC"/>
    <w:rsid w:val="004602DA"/>
    <w:rsid w:val="00470DD7"/>
    <w:rsid w:val="00471A60"/>
    <w:rsid w:val="004A24BA"/>
    <w:rsid w:val="004C294E"/>
    <w:rsid w:val="00505371"/>
    <w:rsid w:val="00520F7C"/>
    <w:rsid w:val="005251D8"/>
    <w:rsid w:val="00536B03"/>
    <w:rsid w:val="00557556"/>
    <w:rsid w:val="005617A3"/>
    <w:rsid w:val="00580C9C"/>
    <w:rsid w:val="00585FD3"/>
    <w:rsid w:val="005B7B90"/>
    <w:rsid w:val="005D2F9C"/>
    <w:rsid w:val="005D4832"/>
    <w:rsid w:val="005E346A"/>
    <w:rsid w:val="005E6256"/>
    <w:rsid w:val="00624896"/>
    <w:rsid w:val="00640CFA"/>
    <w:rsid w:val="006450DF"/>
    <w:rsid w:val="00650280"/>
    <w:rsid w:val="006676EE"/>
    <w:rsid w:val="006837DC"/>
    <w:rsid w:val="006A184E"/>
    <w:rsid w:val="006D0BD4"/>
    <w:rsid w:val="00707BC9"/>
    <w:rsid w:val="00732A19"/>
    <w:rsid w:val="007477CA"/>
    <w:rsid w:val="00755CD7"/>
    <w:rsid w:val="00756F3C"/>
    <w:rsid w:val="00773278"/>
    <w:rsid w:val="007820D2"/>
    <w:rsid w:val="00796ED5"/>
    <w:rsid w:val="007972D2"/>
    <w:rsid w:val="008145D2"/>
    <w:rsid w:val="008158BC"/>
    <w:rsid w:val="00830867"/>
    <w:rsid w:val="00843A56"/>
    <w:rsid w:val="008505B6"/>
    <w:rsid w:val="00866B81"/>
    <w:rsid w:val="0086729C"/>
    <w:rsid w:val="008A20D4"/>
    <w:rsid w:val="008A363E"/>
    <w:rsid w:val="008F0963"/>
    <w:rsid w:val="0092258E"/>
    <w:rsid w:val="009343FB"/>
    <w:rsid w:val="009565E7"/>
    <w:rsid w:val="00986905"/>
    <w:rsid w:val="0099705C"/>
    <w:rsid w:val="009B1685"/>
    <w:rsid w:val="009C1CBB"/>
    <w:rsid w:val="009C5F65"/>
    <w:rsid w:val="009D1A9A"/>
    <w:rsid w:val="009D2D14"/>
    <w:rsid w:val="009E52CB"/>
    <w:rsid w:val="009F7938"/>
    <w:rsid w:val="00A02B02"/>
    <w:rsid w:val="00A12006"/>
    <w:rsid w:val="00A16908"/>
    <w:rsid w:val="00A43F46"/>
    <w:rsid w:val="00A5059A"/>
    <w:rsid w:val="00A51507"/>
    <w:rsid w:val="00A749F6"/>
    <w:rsid w:val="00A96FFB"/>
    <w:rsid w:val="00AB0718"/>
    <w:rsid w:val="00AB50DF"/>
    <w:rsid w:val="00AD1D93"/>
    <w:rsid w:val="00AD3BF4"/>
    <w:rsid w:val="00AF0E31"/>
    <w:rsid w:val="00B52485"/>
    <w:rsid w:val="00B715AE"/>
    <w:rsid w:val="00BA3319"/>
    <w:rsid w:val="00BA788F"/>
    <w:rsid w:val="00BC16FA"/>
    <w:rsid w:val="00BD14AA"/>
    <w:rsid w:val="00BD4ACD"/>
    <w:rsid w:val="00BE1B0C"/>
    <w:rsid w:val="00BE520F"/>
    <w:rsid w:val="00BE5FAC"/>
    <w:rsid w:val="00C130B3"/>
    <w:rsid w:val="00C300E3"/>
    <w:rsid w:val="00C67572"/>
    <w:rsid w:val="00C86A1A"/>
    <w:rsid w:val="00C86C9B"/>
    <w:rsid w:val="00C871EB"/>
    <w:rsid w:val="00CB4164"/>
    <w:rsid w:val="00CC1531"/>
    <w:rsid w:val="00CD1CAE"/>
    <w:rsid w:val="00CD6EF0"/>
    <w:rsid w:val="00D26757"/>
    <w:rsid w:val="00D42996"/>
    <w:rsid w:val="00D77D68"/>
    <w:rsid w:val="00D94058"/>
    <w:rsid w:val="00DB380C"/>
    <w:rsid w:val="00DB3AFE"/>
    <w:rsid w:val="00DD11C2"/>
    <w:rsid w:val="00DD4ABC"/>
    <w:rsid w:val="00DD61A1"/>
    <w:rsid w:val="00DE56FD"/>
    <w:rsid w:val="00E0791C"/>
    <w:rsid w:val="00E134BB"/>
    <w:rsid w:val="00E21489"/>
    <w:rsid w:val="00E230C7"/>
    <w:rsid w:val="00E248C7"/>
    <w:rsid w:val="00E41D2E"/>
    <w:rsid w:val="00E5226D"/>
    <w:rsid w:val="00E54DFF"/>
    <w:rsid w:val="00E57F97"/>
    <w:rsid w:val="00E64BC0"/>
    <w:rsid w:val="00E87882"/>
    <w:rsid w:val="00EB7017"/>
    <w:rsid w:val="00EC1753"/>
    <w:rsid w:val="00EC4CE4"/>
    <w:rsid w:val="00EE2FF2"/>
    <w:rsid w:val="00F221DE"/>
    <w:rsid w:val="00F42193"/>
    <w:rsid w:val="00F618F7"/>
    <w:rsid w:val="00F71E91"/>
    <w:rsid w:val="00F733D3"/>
    <w:rsid w:val="00F91F15"/>
    <w:rsid w:val="00FA702D"/>
    <w:rsid w:val="00FB5FF1"/>
    <w:rsid w:val="00FC4023"/>
    <w:rsid w:val="00FD44A2"/>
    <w:rsid w:val="00FD774C"/>
    <w:rsid w:val="00FF2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BCC"/>
    <w:pPr>
      <w:widowControl w:val="0"/>
      <w:suppressAutoHyphens/>
      <w:autoSpaceDE w:val="0"/>
    </w:pPr>
    <w:rPr>
      <w:rFonts w:ascii="Times New Roman" w:eastAsia="Times New Roman" w:hAnsi="Times New Roman" w:cs="Times New Roman"/>
      <w:sz w:val="20"/>
      <w:szCs w:val="20"/>
      <w:lang w:eastAsia="ar-SA"/>
    </w:rPr>
  </w:style>
  <w:style w:type="paragraph" w:styleId="1">
    <w:name w:val="heading 1"/>
    <w:basedOn w:val="a"/>
    <w:next w:val="a"/>
    <w:link w:val="10"/>
    <w:qFormat/>
    <w:rsid w:val="00BE520F"/>
    <w:pPr>
      <w:keepNext/>
      <w:keepLines/>
      <w:widowControl/>
      <w:numPr>
        <w:numId w:val="11"/>
      </w:numPr>
      <w:suppressAutoHyphens w:val="0"/>
      <w:autoSpaceDE/>
      <w:spacing w:before="400" w:after="120" w:line="276" w:lineRule="auto"/>
      <w:outlineLvl w:val="0"/>
    </w:pPr>
    <w:rPr>
      <w:rFonts w:ascii="Arial" w:eastAsia="Arial" w:hAnsi="Arial" w:cs="Arial"/>
      <w:color w:val="000000"/>
      <w:sz w:val="40"/>
      <w:szCs w:val="4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3">
    <w:name w:val="xl33"/>
    <w:basedOn w:val="a"/>
    <w:rsid w:val="003D0BCC"/>
    <w:pPr>
      <w:widowControl/>
      <w:suppressAutoHyphens w:val="0"/>
      <w:autoSpaceDE/>
      <w:spacing w:before="100" w:beforeAutospacing="1" w:after="100" w:afterAutospacing="1"/>
      <w:jc w:val="right"/>
    </w:pPr>
    <w:rPr>
      <w:sz w:val="24"/>
      <w:szCs w:val="24"/>
      <w:lang w:eastAsia="ru-RU"/>
    </w:rPr>
  </w:style>
  <w:style w:type="paragraph" w:styleId="a3">
    <w:name w:val="Balloon Text"/>
    <w:basedOn w:val="a"/>
    <w:link w:val="a4"/>
    <w:uiPriority w:val="99"/>
    <w:semiHidden/>
    <w:unhideWhenUsed/>
    <w:rsid w:val="00A51507"/>
    <w:rPr>
      <w:rFonts w:ascii="Tahoma" w:hAnsi="Tahoma" w:cs="Tahoma"/>
      <w:sz w:val="16"/>
      <w:szCs w:val="16"/>
    </w:rPr>
  </w:style>
  <w:style w:type="character" w:customStyle="1" w:styleId="a4">
    <w:name w:val="Текст выноски Знак"/>
    <w:basedOn w:val="a0"/>
    <w:link w:val="a3"/>
    <w:uiPriority w:val="99"/>
    <w:semiHidden/>
    <w:rsid w:val="00A51507"/>
    <w:rPr>
      <w:rFonts w:ascii="Tahoma" w:eastAsia="Times New Roman" w:hAnsi="Tahoma" w:cs="Tahoma"/>
      <w:sz w:val="16"/>
      <w:szCs w:val="16"/>
      <w:lang w:eastAsia="ar-SA"/>
    </w:rPr>
  </w:style>
  <w:style w:type="character" w:styleId="a5">
    <w:name w:val="Hyperlink"/>
    <w:rsid w:val="00CC1531"/>
    <w:rPr>
      <w:color w:val="0000FF"/>
      <w:u w:val="single"/>
    </w:rPr>
  </w:style>
  <w:style w:type="paragraph" w:styleId="a6">
    <w:name w:val="List Paragraph"/>
    <w:basedOn w:val="a"/>
    <w:uiPriority w:val="34"/>
    <w:qFormat/>
    <w:rsid w:val="00EC1753"/>
    <w:pPr>
      <w:widowControl/>
      <w:suppressAutoHyphens w:val="0"/>
      <w:autoSpaceDE/>
      <w:spacing w:after="200" w:line="276" w:lineRule="auto"/>
      <w:ind w:left="720"/>
      <w:contextualSpacing/>
    </w:pPr>
    <w:rPr>
      <w:rFonts w:ascii="Calibri" w:eastAsia="Calibri" w:hAnsi="Calibri"/>
      <w:sz w:val="22"/>
      <w:szCs w:val="22"/>
      <w:lang w:eastAsia="en-US"/>
    </w:rPr>
  </w:style>
  <w:style w:type="paragraph" w:customStyle="1" w:styleId="P1">
    <w:name w:val="P1"/>
    <w:basedOn w:val="a"/>
    <w:hidden/>
    <w:uiPriority w:val="99"/>
    <w:rsid w:val="00AF0E31"/>
    <w:pPr>
      <w:suppressAutoHyphens w:val="0"/>
      <w:autoSpaceDE/>
      <w:adjustRightInd w:val="0"/>
    </w:pPr>
    <w:rPr>
      <w:sz w:val="24"/>
      <w:szCs w:val="24"/>
      <w:lang w:eastAsia="ru-RU"/>
    </w:rPr>
  </w:style>
  <w:style w:type="paragraph" w:customStyle="1" w:styleId="P8">
    <w:name w:val="P8"/>
    <w:basedOn w:val="a"/>
    <w:hidden/>
    <w:uiPriority w:val="99"/>
    <w:rsid w:val="00AF0E31"/>
    <w:pPr>
      <w:suppressAutoHyphens w:val="0"/>
      <w:autoSpaceDE/>
      <w:adjustRightInd w:val="0"/>
    </w:pPr>
    <w:rPr>
      <w:sz w:val="24"/>
      <w:szCs w:val="24"/>
      <w:lang w:eastAsia="ru-RU"/>
    </w:rPr>
  </w:style>
  <w:style w:type="character" w:customStyle="1" w:styleId="T1">
    <w:name w:val="T1"/>
    <w:hidden/>
    <w:uiPriority w:val="99"/>
    <w:rsid w:val="00AF0E31"/>
  </w:style>
  <w:style w:type="character" w:customStyle="1" w:styleId="T2">
    <w:name w:val="T2"/>
    <w:hidden/>
    <w:uiPriority w:val="99"/>
    <w:rsid w:val="00AF0E31"/>
  </w:style>
  <w:style w:type="character" w:customStyle="1" w:styleId="T10">
    <w:name w:val="T10"/>
    <w:hidden/>
    <w:uiPriority w:val="99"/>
    <w:rsid w:val="00AF0E31"/>
  </w:style>
  <w:style w:type="character" w:customStyle="1" w:styleId="T11">
    <w:name w:val="T11"/>
    <w:hidden/>
    <w:uiPriority w:val="99"/>
    <w:rsid w:val="00AF0E31"/>
  </w:style>
  <w:style w:type="paragraph" w:customStyle="1" w:styleId="ConsPlusNormal">
    <w:name w:val="ConsPlusNormal"/>
    <w:rsid w:val="00256A64"/>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Normal (Web)"/>
    <w:basedOn w:val="a"/>
    <w:rsid w:val="00756F3C"/>
    <w:pPr>
      <w:widowControl/>
      <w:suppressAutoHyphens w:val="0"/>
      <w:autoSpaceDE/>
      <w:spacing w:before="280" w:after="280"/>
    </w:pPr>
    <w:rPr>
      <w:sz w:val="24"/>
      <w:szCs w:val="24"/>
      <w:lang w:eastAsia="zh-CN"/>
    </w:rPr>
  </w:style>
  <w:style w:type="character" w:customStyle="1" w:styleId="T13">
    <w:name w:val="T13"/>
    <w:hidden/>
    <w:uiPriority w:val="99"/>
    <w:rsid w:val="000720AA"/>
  </w:style>
  <w:style w:type="paragraph" w:customStyle="1" w:styleId="fn2r">
    <w:name w:val="fn2r"/>
    <w:basedOn w:val="a"/>
    <w:uiPriority w:val="99"/>
    <w:rsid w:val="000720AA"/>
    <w:pPr>
      <w:widowControl/>
      <w:suppressAutoHyphens w:val="0"/>
      <w:autoSpaceDE/>
      <w:spacing w:before="100" w:beforeAutospacing="1" w:after="100" w:afterAutospacing="1"/>
    </w:pPr>
    <w:rPr>
      <w:sz w:val="24"/>
      <w:szCs w:val="24"/>
      <w:lang w:eastAsia="ru-RU"/>
    </w:rPr>
  </w:style>
  <w:style w:type="paragraph" w:customStyle="1" w:styleId="fn1r">
    <w:name w:val="fn1r"/>
    <w:basedOn w:val="a"/>
    <w:uiPriority w:val="99"/>
    <w:rsid w:val="000720AA"/>
    <w:pPr>
      <w:widowControl/>
      <w:suppressAutoHyphens w:val="0"/>
      <w:autoSpaceDE/>
      <w:spacing w:before="100" w:beforeAutospacing="1" w:after="100" w:afterAutospacing="1"/>
    </w:pPr>
    <w:rPr>
      <w:sz w:val="24"/>
      <w:szCs w:val="24"/>
      <w:lang w:eastAsia="ru-RU"/>
    </w:rPr>
  </w:style>
  <w:style w:type="character" w:customStyle="1" w:styleId="10">
    <w:name w:val="Заголовок 1 Знак"/>
    <w:basedOn w:val="a0"/>
    <w:link w:val="1"/>
    <w:rsid w:val="00BE520F"/>
    <w:rPr>
      <w:rFonts w:ascii="Arial" w:eastAsia="Arial" w:hAnsi="Arial" w:cs="Arial"/>
      <w:color w:val="000000"/>
      <w:sz w:val="40"/>
      <w:szCs w:val="40"/>
      <w:lang w:eastAsia="zh-CN"/>
    </w:rPr>
  </w:style>
  <w:style w:type="paragraph" w:customStyle="1" w:styleId="msonormalcxspmiddle">
    <w:name w:val="msonormalcxspmiddle"/>
    <w:basedOn w:val="a"/>
    <w:rsid w:val="001F05E9"/>
    <w:pPr>
      <w:widowControl/>
      <w:suppressAutoHyphens w:val="0"/>
      <w:autoSpaceDE/>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2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8B1C5E0A186487DA42E64FBCB75875EC1ED6BC6832620DF48F4185BA32404E29AFF9DF44C889z1dBG" TargetMode="External"/><Relationship Id="rId3" Type="http://schemas.openxmlformats.org/officeDocument/2006/relationships/styles" Target="styles.xml"/><Relationship Id="rId7" Type="http://schemas.openxmlformats.org/officeDocument/2006/relationships/hyperlink" Target="consultantplus://offline/ref=7E1EDB99C1F772C01DD549173C4629BD45AA79982473B1E55527670B00DFF80848E93489FBFF7103E398A75073tA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7E1EDB99C1F772C01DD5571A2A2A77B945A1269D2C73BEB60075615C5F78tFF" TargetMode="External"/><Relationship Id="rId4" Type="http://schemas.microsoft.com/office/2007/relationships/stylesWithEffects" Target="stylesWithEffects.xml"/><Relationship Id="rId9" Type="http://schemas.openxmlformats.org/officeDocument/2006/relationships/hyperlink" Target="consultantplus://offline/ref=028B1C5E0A186487DA42E64FBCB75875E918D0B6656F6805AD8343z8d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BAE14-26B6-4C0A-B73B-62C3EB8B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Pages>
  <Words>19718</Words>
  <Characters>112397</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novoseltsev</dc:creator>
  <cp:keywords/>
  <dc:description/>
  <cp:lastModifiedBy>Пользователь</cp:lastModifiedBy>
  <cp:revision>123</cp:revision>
  <cp:lastPrinted>2020-08-24T04:55:00Z</cp:lastPrinted>
  <dcterms:created xsi:type="dcterms:W3CDTF">2017-10-25T04:05:00Z</dcterms:created>
  <dcterms:modified xsi:type="dcterms:W3CDTF">2022-12-09T04:33:00Z</dcterms:modified>
</cp:coreProperties>
</file>